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AB" w:rsidRDefault="0099143A">
      <w:pPr>
        <w:tabs>
          <w:tab w:val="left" w:pos="1080"/>
        </w:tabs>
        <w:adjustRightInd w:val="0"/>
        <w:snapToGrid w:val="0"/>
        <w:spacing w:beforeLines="100" w:before="240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</w:t>
      </w:r>
      <w:r>
        <w:rPr>
          <w:rFonts w:ascii="华文仿宋" w:eastAsia="华文仿宋" w:hAnsi="华文仿宋" w:hint="eastAsia"/>
          <w:sz w:val="36"/>
          <w:szCs w:val="32"/>
        </w:rPr>
        <w:t>202</w:t>
      </w:r>
      <w:r>
        <w:rPr>
          <w:rFonts w:ascii="华文仿宋" w:eastAsia="华文仿宋" w:hAnsi="华文仿宋" w:hint="eastAsia"/>
          <w:sz w:val="36"/>
          <w:szCs w:val="32"/>
        </w:rPr>
        <w:t>1</w:t>
      </w:r>
      <w:r>
        <w:rPr>
          <w:rFonts w:ascii="华文仿宋" w:eastAsia="华文仿宋" w:hAnsi="华文仿宋" w:hint="eastAsia"/>
          <w:sz w:val="36"/>
          <w:szCs w:val="32"/>
        </w:rPr>
        <w:t>年博士招生</w:t>
      </w:r>
      <w:r>
        <w:rPr>
          <w:rFonts w:ascii="华文仿宋" w:eastAsia="华文仿宋" w:hAnsi="华文仿宋"/>
          <w:sz w:val="36"/>
          <w:szCs w:val="32"/>
        </w:rPr>
        <w:t>远程笔试</w:t>
      </w:r>
    </w:p>
    <w:p w:rsidR="00A24BAB" w:rsidRDefault="0099143A">
      <w:pPr>
        <w:tabs>
          <w:tab w:val="left" w:pos="1080"/>
        </w:tabs>
        <w:adjustRightInd w:val="0"/>
        <w:snapToGrid w:val="0"/>
        <w:spacing w:afterLines="100" w:after="240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:rsidR="00A24BAB" w:rsidRDefault="0099143A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28"/>
          <w:szCs w:val="32"/>
          <w:u w:val="single"/>
          <w:lang w:bidi="ar"/>
        </w:rPr>
        <w:t xml:space="preserve">（姓名）         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，身份证号</w:t>
      </w:r>
      <w:r>
        <w:rPr>
          <w:rFonts w:ascii="仿宋" w:eastAsia="仿宋" w:hAnsi="仿宋" w:cs="仿宋" w:hint="eastAsia"/>
          <w:color w:val="000000"/>
          <w:sz w:val="28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。我已仔细阅读并充分了解《国家教育考试违规处理办法》《北京师范大学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202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年研究生招生网络远程笔试考场规则》等研究生考试相关规定。</w:t>
      </w:r>
    </w:p>
    <w:p w:rsidR="00A24BAB" w:rsidRDefault="0099143A">
      <w:pPr>
        <w:widowControl/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28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A24BAB" w:rsidRDefault="0099143A">
      <w:pPr>
        <w:tabs>
          <w:tab w:val="left" w:pos="0"/>
        </w:tabs>
        <w:adjustRightInd w:val="0"/>
        <w:snapToGrid w:val="0"/>
        <w:spacing w:line="520" w:lineRule="exact"/>
        <w:ind w:firstLineChars="200" w:firstLine="562"/>
        <w:rPr>
          <w:rFonts w:ascii="仿宋" w:eastAsia="仿宋" w:hAnsi="仿宋" w:cs="仿宋"/>
          <w:bCs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28"/>
          <w:szCs w:val="32"/>
          <w:lang w:bidi="ar"/>
        </w:rPr>
        <w:t>：</w:t>
      </w:r>
    </w:p>
    <w:p w:rsidR="00A24BAB" w:rsidRDefault="0099143A">
      <w:pPr>
        <w:pStyle w:val="a3"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28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。</w:t>
      </w:r>
    </w:p>
    <w:p w:rsidR="00A24BAB" w:rsidRDefault="0099143A">
      <w:pPr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自觉按照学校和报考单位的要求参加考试，接受学校和报考单位的管理、监督和检查。</w:t>
      </w:r>
    </w:p>
    <w:p w:rsidR="00A24BAB" w:rsidRDefault="0099143A">
      <w:pPr>
        <w:pStyle w:val="a3"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自觉遵守相关法律法规纪律，诚信考试。</w:t>
      </w:r>
    </w:p>
    <w:p w:rsidR="00A24BAB" w:rsidRDefault="0099143A">
      <w:pPr>
        <w:pStyle w:val="a3"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不对考试过程拍照、截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、录音录像和网络直播等，不保存和传播考试有关内容。</w:t>
      </w:r>
    </w:p>
    <w:p w:rsidR="00A24BAB" w:rsidRDefault="0099143A">
      <w:pPr>
        <w:tabs>
          <w:tab w:val="left" w:pos="0"/>
        </w:tabs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32"/>
          <w:lang w:bidi="ar"/>
        </w:rPr>
      </w:pPr>
      <w:r>
        <w:rPr>
          <w:rFonts w:ascii="仿宋" w:eastAsia="仿宋" w:hAnsi="仿宋" w:cs="仿宋" w:hint="eastAsia"/>
          <w:sz w:val="28"/>
          <w:szCs w:val="32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绩等处理决定，并承担相应的法律责任。</w:t>
      </w:r>
    </w:p>
    <w:p w:rsidR="00A24BAB" w:rsidRDefault="0099143A">
      <w:pPr>
        <w:widowControl/>
        <w:adjustRightInd w:val="0"/>
        <w:snapToGrid w:val="0"/>
        <w:spacing w:line="520" w:lineRule="exact"/>
        <w:ind w:right="1280" w:firstLineChars="1900" w:firstLine="532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承诺人签字：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 xml:space="preserve"> </w:t>
      </w:r>
    </w:p>
    <w:p w:rsidR="00A24BAB" w:rsidRDefault="0099143A">
      <w:pPr>
        <w:widowControl/>
        <w:adjustRightInd w:val="0"/>
        <w:snapToGrid w:val="0"/>
        <w:spacing w:line="520" w:lineRule="exact"/>
        <w:jc w:val="right"/>
        <w:rPr>
          <w:highlight w:val="yellow"/>
        </w:rPr>
      </w:pP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日期：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32"/>
          <w:lang w:bidi="ar"/>
        </w:rPr>
        <w:t>日</w:t>
      </w:r>
    </w:p>
    <w:p w:rsidR="00A24BAB" w:rsidRDefault="00A24BAB"/>
    <w:p w:rsidR="00A24BAB" w:rsidRDefault="00A24BAB"/>
    <w:sectPr w:rsidR="00A24BAB">
      <w:pgSz w:w="11906" w:h="16838"/>
      <w:pgMar w:top="1440" w:right="1406" w:bottom="1843" w:left="1797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683B"/>
    <w:rsid w:val="0099143A"/>
    <w:rsid w:val="00A24BAB"/>
    <w:rsid w:val="0AFC1171"/>
    <w:rsid w:val="7FD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389222-1594-468D-9774-8B9D16B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Yvonne畅  </dc:creator>
  <cp:lastModifiedBy>d</cp:lastModifiedBy>
  <cp:revision>2</cp:revision>
  <dcterms:created xsi:type="dcterms:W3CDTF">2021-03-14T02:58:00Z</dcterms:created>
  <dcterms:modified xsi:type="dcterms:W3CDTF">2021-04-12T05:02:00Z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