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F9" w:rsidRPr="00A15211" w:rsidRDefault="005D65F9" w:rsidP="005D65F9">
      <w:pPr>
        <w:pStyle w:val="3"/>
        <w:jc w:val="center"/>
        <w:rPr>
          <w:rFonts w:ascii="黑体" w:eastAsia="黑体" w:hAnsi="黑体"/>
          <w:kern w:val="0"/>
          <w:sz w:val="28"/>
          <w:szCs w:val="28"/>
        </w:rPr>
      </w:pPr>
      <w:bookmarkStart w:id="0" w:name="_Toc458061927"/>
      <w:r w:rsidRPr="00A15211">
        <w:rPr>
          <w:rFonts w:ascii="黑体" w:eastAsia="黑体" w:hAnsi="黑体" w:hint="eastAsia"/>
          <w:kern w:val="0"/>
          <w:sz w:val="28"/>
          <w:szCs w:val="28"/>
        </w:rPr>
        <w:t>北京师范大学家庭经济困难学生境外交流资助管理办法（试行）</w:t>
      </w:r>
      <w:bookmarkEnd w:id="0"/>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为促进拔尖创新人才培养，帮助家庭经济困难学生拓展国际视野、丰富学习阅历、提升综合素质，我校特别设立专项资金，对家庭经济困难的优秀学生申请学校组织的境外公派交流项目予以资助。结合我校实际情况，制定本管理办法。</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一、资助项目范围</w:t>
      </w:r>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学生工作部组织的境外交流项目。</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二、资助对象</w:t>
      </w:r>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经过学校家庭经济困难认定的全日制本科生和全日制非定向非在职研究生。</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三、资助额度</w:t>
      </w:r>
    </w:p>
    <w:p w:rsidR="005D65F9" w:rsidRPr="002C3F00" w:rsidRDefault="005D65F9" w:rsidP="005D65F9">
      <w:pPr>
        <w:spacing w:line="276" w:lineRule="auto"/>
        <w:ind w:firstLineChars="200" w:firstLine="420"/>
        <w:rPr>
          <w:rFonts w:ascii="Times New Roman" w:hAnsi="Times New Roman" w:cs="Times New Roman"/>
          <w:kern w:val="0"/>
          <w:szCs w:val="21"/>
        </w:rPr>
      </w:pPr>
      <w:r w:rsidRPr="002C3F00">
        <w:rPr>
          <w:rFonts w:ascii="Times New Roman" w:hAnsi="Times New Roman" w:cs="Times New Roman"/>
          <w:kern w:val="0"/>
          <w:szCs w:val="21"/>
        </w:rPr>
        <w:t>根据申请人困难程度和实际需求进行资助。原则上，</w:t>
      </w:r>
      <w:proofErr w:type="gramStart"/>
      <w:r w:rsidRPr="002C3F00">
        <w:rPr>
          <w:rFonts w:ascii="Times New Roman" w:hAnsi="Times New Roman" w:cs="Times New Roman"/>
          <w:kern w:val="0"/>
          <w:szCs w:val="21"/>
        </w:rPr>
        <w:t>普困生</w:t>
      </w:r>
      <w:proofErr w:type="gramEnd"/>
      <w:r w:rsidRPr="002C3F00">
        <w:rPr>
          <w:rFonts w:ascii="Times New Roman" w:hAnsi="Times New Roman" w:cs="Times New Roman"/>
          <w:kern w:val="0"/>
          <w:szCs w:val="21"/>
        </w:rPr>
        <w:t>的资助额度不超过项目自费额度的</w:t>
      </w:r>
      <w:r w:rsidRPr="002C3F00">
        <w:rPr>
          <w:rFonts w:ascii="Times New Roman" w:hAnsi="Times New Roman" w:cs="Times New Roman"/>
          <w:kern w:val="0"/>
          <w:szCs w:val="21"/>
        </w:rPr>
        <w:t>60%</w:t>
      </w:r>
      <w:r w:rsidRPr="002C3F00">
        <w:rPr>
          <w:rFonts w:ascii="Times New Roman" w:hAnsi="Times New Roman" w:cs="Times New Roman"/>
          <w:kern w:val="0"/>
          <w:szCs w:val="21"/>
        </w:rPr>
        <w:t>，特困生的资助额度不超过项目自费额度的</w:t>
      </w:r>
      <w:r w:rsidRPr="002C3F00">
        <w:rPr>
          <w:rFonts w:ascii="Times New Roman" w:hAnsi="Times New Roman" w:cs="Times New Roman"/>
          <w:kern w:val="0"/>
          <w:szCs w:val="21"/>
        </w:rPr>
        <w:t>80%</w:t>
      </w:r>
      <w:r w:rsidRPr="002C3F00">
        <w:rPr>
          <w:rFonts w:ascii="Times New Roman" w:hAnsi="Times New Roman" w:cs="Times New Roman"/>
          <w:kern w:val="0"/>
          <w:szCs w:val="21"/>
        </w:rPr>
        <w:t>。</w:t>
      </w:r>
    </w:p>
    <w:p w:rsidR="005D65F9" w:rsidRPr="002C3F00" w:rsidRDefault="005D65F9" w:rsidP="0066729C">
      <w:pPr>
        <w:spacing w:line="276" w:lineRule="auto"/>
        <w:ind w:firstLineChars="201" w:firstLine="424"/>
        <w:rPr>
          <w:rFonts w:ascii="Times New Roman" w:hAnsi="Times New Roman" w:cs="Times New Roman"/>
          <w:b/>
          <w:kern w:val="0"/>
          <w:szCs w:val="21"/>
        </w:rPr>
      </w:pPr>
      <w:r w:rsidRPr="002C3F00">
        <w:rPr>
          <w:rFonts w:ascii="Times New Roman" w:eastAsia="黑体" w:hAnsi="Times New Roman" w:cs="Times New Roman"/>
          <w:b/>
          <w:bCs/>
          <w:color w:val="000000"/>
          <w:szCs w:val="21"/>
        </w:rPr>
        <w:t>四、申请条件</w:t>
      </w:r>
    </w:p>
    <w:p w:rsidR="005D65F9" w:rsidRPr="002C3F00" w:rsidRDefault="005D65F9" w:rsidP="005D65F9">
      <w:pPr>
        <w:pStyle w:val="a3"/>
        <w:numPr>
          <w:ilvl w:val="0"/>
          <w:numId w:val="1"/>
        </w:numPr>
        <w:spacing w:beforeLines="0" w:line="276" w:lineRule="auto"/>
        <w:ind w:left="0" w:firstLine="420"/>
        <w:rPr>
          <w:rFonts w:eastAsiaTheme="minorEastAsia"/>
          <w:kern w:val="0"/>
          <w:szCs w:val="21"/>
        </w:rPr>
      </w:pPr>
      <w:r w:rsidRPr="002C3F00">
        <w:rPr>
          <w:rFonts w:eastAsiaTheme="minorEastAsia"/>
          <w:kern w:val="0"/>
          <w:szCs w:val="21"/>
        </w:rPr>
        <w:t>已获得相关境外交流项目的正式资格；</w:t>
      </w:r>
    </w:p>
    <w:p w:rsidR="005D65F9" w:rsidRPr="002C3F00" w:rsidRDefault="005D65F9" w:rsidP="005D65F9">
      <w:pPr>
        <w:pStyle w:val="a3"/>
        <w:numPr>
          <w:ilvl w:val="0"/>
          <w:numId w:val="1"/>
        </w:numPr>
        <w:spacing w:beforeLines="0" w:line="276" w:lineRule="auto"/>
        <w:ind w:left="0" w:firstLine="420"/>
        <w:rPr>
          <w:rFonts w:eastAsiaTheme="minorEastAsia"/>
          <w:kern w:val="0"/>
          <w:szCs w:val="21"/>
        </w:rPr>
      </w:pPr>
      <w:r w:rsidRPr="002C3F00">
        <w:rPr>
          <w:rFonts w:eastAsiaTheme="minorEastAsia"/>
          <w:kern w:val="0"/>
          <w:szCs w:val="21"/>
        </w:rPr>
        <w:t>在校期间表现优秀，曾获京师奖学金或学业奖学金；</w:t>
      </w:r>
    </w:p>
    <w:p w:rsidR="005D65F9" w:rsidRPr="002C3F00" w:rsidRDefault="005D65F9" w:rsidP="005D65F9">
      <w:pPr>
        <w:pStyle w:val="a3"/>
        <w:numPr>
          <w:ilvl w:val="0"/>
          <w:numId w:val="1"/>
        </w:numPr>
        <w:spacing w:beforeLines="0" w:line="276" w:lineRule="auto"/>
        <w:ind w:left="0" w:firstLine="420"/>
        <w:rPr>
          <w:rFonts w:eastAsiaTheme="minorEastAsia"/>
          <w:kern w:val="0"/>
          <w:szCs w:val="21"/>
        </w:rPr>
      </w:pPr>
      <w:r w:rsidRPr="002C3F00">
        <w:rPr>
          <w:rFonts w:eastAsiaTheme="minorEastAsia"/>
          <w:kern w:val="0"/>
          <w:szCs w:val="21"/>
        </w:rPr>
        <w:t>品德优良，诚实守信，生活俭朴，无违规违纪行为。</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五、申请流程</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个人申请</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学生根据自身实际情况，自愿向学生资助管理中心提出申请并提交以下材料：</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w:t>
      </w:r>
      <w:r w:rsidRPr="002C3F00">
        <w:rPr>
          <w:rFonts w:eastAsiaTheme="minorEastAsia"/>
          <w:kern w:val="0"/>
          <w:szCs w:val="21"/>
        </w:rPr>
        <w:t>1</w:t>
      </w:r>
      <w:r w:rsidRPr="002C3F00">
        <w:rPr>
          <w:rFonts w:eastAsiaTheme="minorEastAsia"/>
          <w:kern w:val="0"/>
          <w:szCs w:val="21"/>
        </w:rPr>
        <w:t>）《北京师范大学家庭经济困难学生境外交流资助申请表》；</w:t>
      </w:r>
      <w:r w:rsidRPr="002C3F00">
        <w:rPr>
          <w:rFonts w:eastAsiaTheme="minorEastAsia"/>
          <w:kern w:val="0"/>
          <w:szCs w:val="21"/>
        </w:rPr>
        <w:t xml:space="preserve"> </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w:t>
      </w:r>
      <w:r w:rsidRPr="002C3F00">
        <w:rPr>
          <w:rFonts w:eastAsiaTheme="minorEastAsia"/>
          <w:kern w:val="0"/>
          <w:szCs w:val="21"/>
        </w:rPr>
        <w:t>2</w:t>
      </w:r>
      <w:r w:rsidRPr="002C3F00">
        <w:rPr>
          <w:rFonts w:eastAsiaTheme="minorEastAsia"/>
          <w:kern w:val="0"/>
          <w:szCs w:val="21"/>
        </w:rPr>
        <w:t>）本人学生证、身份证复印件；</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w:t>
      </w:r>
      <w:r w:rsidRPr="002C3F00">
        <w:rPr>
          <w:rFonts w:eastAsiaTheme="minorEastAsia"/>
          <w:kern w:val="0"/>
          <w:szCs w:val="21"/>
        </w:rPr>
        <w:t>3</w:t>
      </w:r>
      <w:r w:rsidRPr="002C3F00">
        <w:rPr>
          <w:rFonts w:eastAsiaTheme="minorEastAsia"/>
          <w:kern w:val="0"/>
          <w:szCs w:val="21"/>
        </w:rPr>
        <w:t>）上一学年成绩单复印件；</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w:t>
      </w:r>
      <w:r w:rsidRPr="002C3F00">
        <w:rPr>
          <w:rFonts w:eastAsiaTheme="minorEastAsia"/>
          <w:kern w:val="0"/>
          <w:szCs w:val="21"/>
        </w:rPr>
        <w:t>4</w:t>
      </w:r>
      <w:r w:rsidRPr="002C3F00">
        <w:rPr>
          <w:rFonts w:eastAsiaTheme="minorEastAsia"/>
          <w:kern w:val="0"/>
          <w:szCs w:val="21"/>
        </w:rPr>
        <w:t>）研究生需提供当地民政部门盖章的《高等学校学生及家庭情况调查表》、《</w:t>
      </w:r>
      <w:r w:rsidR="00960618" w:rsidRPr="00960618">
        <w:rPr>
          <w:rFonts w:eastAsiaTheme="minorEastAsia" w:hint="eastAsia"/>
          <w:kern w:val="0"/>
          <w:szCs w:val="21"/>
        </w:rPr>
        <w:t>北京师范大学家庭经济困难认定指标测评问卷</w:t>
      </w:r>
      <w:r w:rsidRPr="002C3F00">
        <w:rPr>
          <w:rFonts w:eastAsiaTheme="minorEastAsia"/>
          <w:kern w:val="0"/>
          <w:szCs w:val="21"/>
        </w:rPr>
        <w:t>》及其他相关证明材料。</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院系审批</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学生所在院系学生工作负责人核实学生情况，并进行审批。</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项目组织方审批</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项目组织方负责核实学生是否通过选拔获得正式交流资格，并进行审批。</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学校审批</w:t>
      </w:r>
    </w:p>
    <w:p w:rsidR="005D65F9" w:rsidRPr="002C3F00" w:rsidRDefault="005D65F9" w:rsidP="005D65F9">
      <w:pPr>
        <w:pStyle w:val="a3"/>
        <w:spacing w:beforeLines="0" w:line="276" w:lineRule="auto"/>
        <w:rPr>
          <w:rFonts w:eastAsiaTheme="minorEastAsia"/>
          <w:kern w:val="0"/>
          <w:szCs w:val="21"/>
        </w:rPr>
      </w:pPr>
      <w:r w:rsidRPr="002C3F00">
        <w:rPr>
          <w:rFonts w:eastAsiaTheme="minorEastAsia"/>
          <w:kern w:val="0"/>
          <w:szCs w:val="21"/>
        </w:rPr>
        <w:t>学生资助管理中心根据学生申请材料进行综合评议，进行最终审批。对于多人次同时申请的项目，学生资助管理中心将视具体情况对申请人进行面试审批。</w:t>
      </w:r>
    </w:p>
    <w:p w:rsidR="005D65F9" w:rsidRPr="002C3F00" w:rsidRDefault="005D65F9" w:rsidP="0066729C">
      <w:pPr>
        <w:pStyle w:val="a3"/>
        <w:numPr>
          <w:ilvl w:val="0"/>
          <w:numId w:val="2"/>
        </w:numPr>
        <w:spacing w:beforeLines="0" w:line="276" w:lineRule="auto"/>
        <w:ind w:left="0" w:firstLine="422"/>
        <w:rPr>
          <w:rFonts w:eastAsiaTheme="minorEastAsia"/>
          <w:b/>
          <w:kern w:val="0"/>
          <w:szCs w:val="21"/>
        </w:rPr>
      </w:pPr>
      <w:r w:rsidRPr="002C3F00">
        <w:rPr>
          <w:rFonts w:eastAsiaTheme="minorEastAsia"/>
          <w:b/>
          <w:kern w:val="0"/>
          <w:szCs w:val="21"/>
        </w:rPr>
        <w:t>资助金发放</w:t>
      </w:r>
    </w:p>
    <w:p w:rsidR="005D65F9" w:rsidRPr="002C3F00" w:rsidRDefault="005D65F9" w:rsidP="005D65F9">
      <w:pPr>
        <w:pStyle w:val="a3"/>
        <w:spacing w:beforeLines="0" w:line="276" w:lineRule="auto"/>
        <w:ind w:left="420" w:firstLineChars="0" w:firstLine="0"/>
        <w:rPr>
          <w:rFonts w:eastAsiaTheme="minorEastAsia"/>
          <w:kern w:val="0"/>
          <w:szCs w:val="21"/>
        </w:rPr>
      </w:pPr>
      <w:r w:rsidRPr="002C3F00">
        <w:rPr>
          <w:rFonts w:eastAsiaTheme="minorEastAsia"/>
          <w:kern w:val="0"/>
          <w:szCs w:val="21"/>
        </w:rPr>
        <w:t>学校在学生出发前将资助金一次性发放</w:t>
      </w:r>
      <w:proofErr w:type="gramStart"/>
      <w:r w:rsidRPr="002C3F00">
        <w:rPr>
          <w:rFonts w:eastAsiaTheme="minorEastAsia"/>
          <w:kern w:val="0"/>
          <w:szCs w:val="21"/>
        </w:rPr>
        <w:t>至学生</w:t>
      </w:r>
      <w:proofErr w:type="gramEnd"/>
      <w:r w:rsidRPr="002C3F00">
        <w:rPr>
          <w:rFonts w:eastAsiaTheme="minorEastAsia"/>
          <w:kern w:val="0"/>
          <w:szCs w:val="21"/>
        </w:rPr>
        <w:t>账户。</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六、项目总结</w:t>
      </w:r>
    </w:p>
    <w:p w:rsidR="005D65F9" w:rsidRPr="002C3F00" w:rsidRDefault="005D65F9" w:rsidP="005D65F9">
      <w:pPr>
        <w:pStyle w:val="a4"/>
        <w:spacing w:line="276" w:lineRule="auto"/>
        <w:ind w:firstLineChars="200" w:firstLine="420"/>
        <w:rPr>
          <w:rFonts w:ascii="Times New Roman" w:hAnsi="Times New Roman"/>
          <w:color w:val="000000"/>
        </w:rPr>
      </w:pPr>
      <w:r w:rsidRPr="002C3F00">
        <w:rPr>
          <w:rFonts w:ascii="Times New Roman" w:hAnsi="Times New Roman"/>
          <w:color w:val="000000"/>
        </w:rPr>
        <w:t>获得本资助的学生需在项目结束返校十个工作日内，向学生资助管理中心提交</w:t>
      </w:r>
      <w:r w:rsidRPr="002C3F00">
        <w:rPr>
          <w:rFonts w:ascii="Times New Roman" w:hAnsi="Times New Roman"/>
          <w:color w:val="000000"/>
        </w:rPr>
        <w:t>3000</w:t>
      </w:r>
      <w:r w:rsidRPr="002C3F00">
        <w:rPr>
          <w:rFonts w:ascii="Times New Roman" w:hAnsi="Times New Roman"/>
          <w:color w:val="000000"/>
        </w:rPr>
        <w:t>字以上的境外交流项目报告一份、个人感想一份。</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七、其他规定</w:t>
      </w:r>
    </w:p>
    <w:p w:rsidR="00D931AD" w:rsidRDefault="00D931AD" w:rsidP="005D65F9">
      <w:pPr>
        <w:spacing w:line="276" w:lineRule="auto"/>
        <w:ind w:firstLineChars="201" w:firstLine="422"/>
        <w:rPr>
          <w:rFonts w:ascii="Times New Roman" w:eastAsiaTheme="majorEastAsia" w:hAnsi="Times New Roman" w:cs="Times New Roman"/>
          <w:bCs/>
          <w:color w:val="000000"/>
          <w:szCs w:val="21"/>
        </w:rPr>
      </w:pPr>
      <w:r>
        <w:rPr>
          <w:rFonts w:ascii="Times New Roman" w:eastAsiaTheme="majorEastAsia" w:hAnsi="Times New Roman" w:cs="Times New Roman" w:hint="eastAsia"/>
          <w:bCs/>
          <w:color w:val="000000"/>
          <w:szCs w:val="21"/>
        </w:rPr>
        <w:lastRenderedPageBreak/>
        <w:t>本补助项目</w:t>
      </w:r>
      <w:r w:rsidR="007A34A1">
        <w:rPr>
          <w:rFonts w:ascii="Times New Roman" w:eastAsiaTheme="majorEastAsia" w:hAnsi="Times New Roman" w:cs="Times New Roman" w:hint="eastAsia"/>
          <w:bCs/>
          <w:color w:val="000000"/>
          <w:szCs w:val="21"/>
        </w:rPr>
        <w:t>每名</w:t>
      </w:r>
      <w:r>
        <w:rPr>
          <w:rFonts w:ascii="Times New Roman" w:eastAsiaTheme="majorEastAsia" w:hAnsi="Times New Roman" w:cs="Times New Roman" w:hint="eastAsia"/>
          <w:bCs/>
          <w:color w:val="000000"/>
          <w:szCs w:val="21"/>
        </w:rPr>
        <w:t>学生在一个学制</w:t>
      </w:r>
      <w:r w:rsidR="007A34A1">
        <w:rPr>
          <w:rFonts w:ascii="Times New Roman" w:eastAsiaTheme="majorEastAsia" w:hAnsi="Times New Roman" w:cs="Times New Roman" w:hint="eastAsia"/>
          <w:bCs/>
          <w:color w:val="000000"/>
          <w:szCs w:val="21"/>
        </w:rPr>
        <w:t>期</w:t>
      </w:r>
      <w:r>
        <w:rPr>
          <w:rFonts w:ascii="Times New Roman" w:eastAsiaTheme="majorEastAsia" w:hAnsi="Times New Roman" w:cs="Times New Roman" w:hint="eastAsia"/>
          <w:bCs/>
          <w:color w:val="000000"/>
          <w:szCs w:val="21"/>
        </w:rPr>
        <w:t>内仅能获得一次。</w:t>
      </w:r>
    </w:p>
    <w:p w:rsidR="005D65F9" w:rsidRPr="002C3F00" w:rsidRDefault="005D65F9" w:rsidP="005D65F9">
      <w:pPr>
        <w:spacing w:line="276" w:lineRule="auto"/>
        <w:ind w:firstLineChars="201" w:firstLine="422"/>
        <w:rPr>
          <w:rFonts w:ascii="Times New Roman" w:hAnsi="Times New Roman" w:cs="Times New Roman"/>
          <w:color w:val="000000"/>
          <w:szCs w:val="20"/>
        </w:rPr>
      </w:pPr>
      <w:r w:rsidRPr="002C3F00">
        <w:rPr>
          <w:rFonts w:ascii="Times New Roman" w:eastAsiaTheme="majorEastAsia" w:hAnsi="Times New Roman" w:cs="Times New Roman"/>
          <w:bCs/>
          <w:color w:val="000000"/>
          <w:szCs w:val="21"/>
        </w:rPr>
        <w:t>学生接受资助后，</w:t>
      </w:r>
      <w:r w:rsidRPr="002C3F00">
        <w:rPr>
          <w:rFonts w:ascii="Times New Roman" w:hAnsi="Times New Roman" w:cs="Times New Roman"/>
          <w:color w:val="000000"/>
        </w:rPr>
        <w:t>如发现学生并未实事求是地填报家庭经济情况、弄虚作假、虚报瞒报、在境外交流期间生活奢侈、频繁购买高档消费品等情况，除令其退回资助金外，还将取消该生在校期间所有助学金的申请资格，并视情节给予相应的校纪处分。</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八、本办法自</w:t>
      </w:r>
      <w:r w:rsidR="005A4556">
        <w:rPr>
          <w:rFonts w:hint="eastAsia"/>
          <w:kern w:val="0"/>
          <w:szCs w:val="21"/>
        </w:rPr>
        <w:t>二零一七年九月</w:t>
      </w:r>
      <w:r w:rsidRPr="002C3F00">
        <w:rPr>
          <w:rFonts w:ascii="Times New Roman" w:eastAsia="黑体" w:hAnsi="Times New Roman" w:cs="Times New Roman"/>
          <w:b/>
          <w:bCs/>
          <w:color w:val="000000"/>
          <w:szCs w:val="21"/>
        </w:rPr>
        <w:t>起</w:t>
      </w:r>
      <w:r w:rsidR="005A4556">
        <w:rPr>
          <w:rFonts w:ascii="Times New Roman" w:eastAsia="黑体" w:hAnsi="Times New Roman" w:cs="Times New Roman" w:hint="eastAsia"/>
          <w:b/>
          <w:bCs/>
          <w:color w:val="000000"/>
          <w:szCs w:val="21"/>
        </w:rPr>
        <w:t>施行</w:t>
      </w:r>
      <w:bookmarkStart w:id="1" w:name="_GoBack"/>
      <w:bookmarkEnd w:id="1"/>
      <w:r w:rsidRPr="002C3F00">
        <w:rPr>
          <w:rFonts w:ascii="Times New Roman" w:eastAsia="黑体" w:hAnsi="Times New Roman" w:cs="Times New Roman"/>
          <w:b/>
          <w:bCs/>
          <w:color w:val="000000"/>
          <w:szCs w:val="21"/>
        </w:rPr>
        <w:t>。</w:t>
      </w:r>
    </w:p>
    <w:p w:rsidR="005D65F9" w:rsidRPr="002C3F00" w:rsidRDefault="005D65F9" w:rsidP="0066729C">
      <w:pPr>
        <w:spacing w:line="276" w:lineRule="auto"/>
        <w:ind w:firstLineChars="201" w:firstLine="424"/>
        <w:rPr>
          <w:rFonts w:ascii="Times New Roman" w:eastAsia="黑体" w:hAnsi="Times New Roman" w:cs="Times New Roman"/>
          <w:b/>
          <w:bCs/>
          <w:color w:val="000000"/>
          <w:szCs w:val="21"/>
        </w:rPr>
      </w:pPr>
      <w:r w:rsidRPr="002C3F00">
        <w:rPr>
          <w:rFonts w:ascii="Times New Roman" w:eastAsia="黑体" w:hAnsi="Times New Roman" w:cs="Times New Roman"/>
          <w:b/>
          <w:bCs/>
          <w:color w:val="000000"/>
          <w:szCs w:val="21"/>
        </w:rPr>
        <w:t>九、本办法解释权在学生资助管理中心。</w:t>
      </w:r>
    </w:p>
    <w:p w:rsidR="005D65F9" w:rsidRPr="00A15211" w:rsidRDefault="005D65F9" w:rsidP="005D65F9">
      <w:pPr>
        <w:spacing w:line="276" w:lineRule="auto"/>
        <w:rPr>
          <w:rFonts w:asciiTheme="minorEastAsia" w:hAnsiTheme="minorEastAsia" w:cs="宋体"/>
          <w:kern w:val="0"/>
          <w:szCs w:val="21"/>
        </w:rPr>
      </w:pPr>
      <w:r w:rsidRPr="00A15211">
        <w:rPr>
          <w:rFonts w:asciiTheme="minorEastAsia" w:hAnsiTheme="minorEastAsia" w:cs="宋体" w:hint="eastAsia"/>
          <w:kern w:val="0"/>
          <w:szCs w:val="21"/>
        </w:rPr>
        <w:t>                              </w:t>
      </w:r>
    </w:p>
    <w:p w:rsidR="00C00329" w:rsidRDefault="00830565"/>
    <w:sectPr w:rsidR="00C00329" w:rsidSect="00A07203">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565" w:rsidRDefault="00830565" w:rsidP="00D931AD">
      <w:r>
        <w:separator/>
      </w:r>
    </w:p>
  </w:endnote>
  <w:endnote w:type="continuationSeparator" w:id="0">
    <w:p w:rsidR="00830565" w:rsidRDefault="00830565" w:rsidP="00D93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565" w:rsidRDefault="00830565" w:rsidP="00D931AD">
      <w:r>
        <w:separator/>
      </w:r>
    </w:p>
  </w:footnote>
  <w:footnote w:type="continuationSeparator" w:id="0">
    <w:p w:rsidR="00830565" w:rsidRDefault="00830565" w:rsidP="00D93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104"/>
    <w:multiLevelType w:val="hybridMultilevel"/>
    <w:tmpl w:val="BB46E0F4"/>
    <w:lvl w:ilvl="0" w:tplc="E070E39E">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2A0EA4"/>
    <w:multiLevelType w:val="hybridMultilevel"/>
    <w:tmpl w:val="BF629E8E"/>
    <w:lvl w:ilvl="0" w:tplc="1EFAD674">
      <w:start w:val="1"/>
      <w:numFmt w:val="decimal"/>
      <w:suff w:val="space"/>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lvl w:ilvl="0" w:tplc="E070E39E">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112">
    <w15:presenceInfo w15:providerId="None" w15:userId="041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5F9"/>
    <w:rsid w:val="000029DB"/>
    <w:rsid w:val="000033CC"/>
    <w:rsid w:val="000221FB"/>
    <w:rsid w:val="000233EC"/>
    <w:rsid w:val="000267F1"/>
    <w:rsid w:val="00030DB5"/>
    <w:rsid w:val="00045E4B"/>
    <w:rsid w:val="000510DC"/>
    <w:rsid w:val="00057C71"/>
    <w:rsid w:val="00065997"/>
    <w:rsid w:val="00066F50"/>
    <w:rsid w:val="00080224"/>
    <w:rsid w:val="00083EB3"/>
    <w:rsid w:val="00095D27"/>
    <w:rsid w:val="000A2E1B"/>
    <w:rsid w:val="000B2710"/>
    <w:rsid w:val="000B2E25"/>
    <w:rsid w:val="000B3001"/>
    <w:rsid w:val="000B6666"/>
    <w:rsid w:val="000B72FD"/>
    <w:rsid w:val="000C3A86"/>
    <w:rsid w:val="000C7959"/>
    <w:rsid w:val="000E339E"/>
    <w:rsid w:val="000E5727"/>
    <w:rsid w:val="000E646F"/>
    <w:rsid w:val="000F5795"/>
    <w:rsid w:val="00106D57"/>
    <w:rsid w:val="0012513C"/>
    <w:rsid w:val="00136009"/>
    <w:rsid w:val="00136674"/>
    <w:rsid w:val="00136D4B"/>
    <w:rsid w:val="00137266"/>
    <w:rsid w:val="00137E21"/>
    <w:rsid w:val="00161542"/>
    <w:rsid w:val="00162446"/>
    <w:rsid w:val="00167B9A"/>
    <w:rsid w:val="00167D32"/>
    <w:rsid w:val="00175967"/>
    <w:rsid w:val="001821C3"/>
    <w:rsid w:val="001D16C2"/>
    <w:rsid w:val="001D4D95"/>
    <w:rsid w:val="001D6C17"/>
    <w:rsid w:val="001E02D8"/>
    <w:rsid w:val="001E28DE"/>
    <w:rsid w:val="001F335C"/>
    <w:rsid w:val="00200962"/>
    <w:rsid w:val="00201956"/>
    <w:rsid w:val="0020426F"/>
    <w:rsid w:val="002076D4"/>
    <w:rsid w:val="00250F6D"/>
    <w:rsid w:val="00272C1C"/>
    <w:rsid w:val="002949FC"/>
    <w:rsid w:val="002954EA"/>
    <w:rsid w:val="00296721"/>
    <w:rsid w:val="002B499D"/>
    <w:rsid w:val="002C7826"/>
    <w:rsid w:val="002E1281"/>
    <w:rsid w:val="002E235F"/>
    <w:rsid w:val="002F346E"/>
    <w:rsid w:val="003070C3"/>
    <w:rsid w:val="0031508B"/>
    <w:rsid w:val="00327AA4"/>
    <w:rsid w:val="00350E46"/>
    <w:rsid w:val="003677B7"/>
    <w:rsid w:val="00367E14"/>
    <w:rsid w:val="003778CD"/>
    <w:rsid w:val="0038317F"/>
    <w:rsid w:val="00385628"/>
    <w:rsid w:val="00390782"/>
    <w:rsid w:val="00395DCC"/>
    <w:rsid w:val="003C72ED"/>
    <w:rsid w:val="003D6ADC"/>
    <w:rsid w:val="003E1555"/>
    <w:rsid w:val="003E451C"/>
    <w:rsid w:val="00420DFA"/>
    <w:rsid w:val="00420EB3"/>
    <w:rsid w:val="00432576"/>
    <w:rsid w:val="0044160F"/>
    <w:rsid w:val="004449FB"/>
    <w:rsid w:val="004454F7"/>
    <w:rsid w:val="00454CBF"/>
    <w:rsid w:val="00455BD7"/>
    <w:rsid w:val="00477E3C"/>
    <w:rsid w:val="004902A6"/>
    <w:rsid w:val="004A4CAF"/>
    <w:rsid w:val="004A71B6"/>
    <w:rsid w:val="004D3267"/>
    <w:rsid w:val="004E2307"/>
    <w:rsid w:val="004F20DB"/>
    <w:rsid w:val="005006D5"/>
    <w:rsid w:val="00500F11"/>
    <w:rsid w:val="00503601"/>
    <w:rsid w:val="00512719"/>
    <w:rsid w:val="0053596F"/>
    <w:rsid w:val="0056636B"/>
    <w:rsid w:val="005729CE"/>
    <w:rsid w:val="00573981"/>
    <w:rsid w:val="0057520C"/>
    <w:rsid w:val="00597B6C"/>
    <w:rsid w:val="005A013D"/>
    <w:rsid w:val="005A0227"/>
    <w:rsid w:val="005A3C81"/>
    <w:rsid w:val="005A4556"/>
    <w:rsid w:val="005C00D4"/>
    <w:rsid w:val="005D65F9"/>
    <w:rsid w:val="005E3CA6"/>
    <w:rsid w:val="005E5BB3"/>
    <w:rsid w:val="005F0209"/>
    <w:rsid w:val="00604374"/>
    <w:rsid w:val="00615603"/>
    <w:rsid w:val="0062320C"/>
    <w:rsid w:val="00626CC7"/>
    <w:rsid w:val="006352DF"/>
    <w:rsid w:val="006547C9"/>
    <w:rsid w:val="00660D1B"/>
    <w:rsid w:val="0066281C"/>
    <w:rsid w:val="0066729C"/>
    <w:rsid w:val="00667513"/>
    <w:rsid w:val="00667D0F"/>
    <w:rsid w:val="0067054B"/>
    <w:rsid w:val="00684C28"/>
    <w:rsid w:val="00694F99"/>
    <w:rsid w:val="006956E9"/>
    <w:rsid w:val="00697F90"/>
    <w:rsid w:val="006A51E5"/>
    <w:rsid w:val="006B25E9"/>
    <w:rsid w:val="006B7643"/>
    <w:rsid w:val="006C5B5F"/>
    <w:rsid w:val="006E7875"/>
    <w:rsid w:val="006F021E"/>
    <w:rsid w:val="006F0BD2"/>
    <w:rsid w:val="006F2987"/>
    <w:rsid w:val="00700A22"/>
    <w:rsid w:val="00702FBB"/>
    <w:rsid w:val="00710E4E"/>
    <w:rsid w:val="0071404C"/>
    <w:rsid w:val="007163EB"/>
    <w:rsid w:val="00722A2B"/>
    <w:rsid w:val="00762C11"/>
    <w:rsid w:val="00776420"/>
    <w:rsid w:val="00783E1E"/>
    <w:rsid w:val="00786508"/>
    <w:rsid w:val="007A34A1"/>
    <w:rsid w:val="007C3BAA"/>
    <w:rsid w:val="007D11FF"/>
    <w:rsid w:val="007D37C5"/>
    <w:rsid w:val="007D640E"/>
    <w:rsid w:val="007D6EB5"/>
    <w:rsid w:val="007E120F"/>
    <w:rsid w:val="007E1E71"/>
    <w:rsid w:val="007E642C"/>
    <w:rsid w:val="007E7B92"/>
    <w:rsid w:val="00801374"/>
    <w:rsid w:val="0080605C"/>
    <w:rsid w:val="00811266"/>
    <w:rsid w:val="00815169"/>
    <w:rsid w:val="00824A3A"/>
    <w:rsid w:val="00830565"/>
    <w:rsid w:val="008318E6"/>
    <w:rsid w:val="00837F45"/>
    <w:rsid w:val="008453BB"/>
    <w:rsid w:val="008622B8"/>
    <w:rsid w:val="008726AB"/>
    <w:rsid w:val="00892A4B"/>
    <w:rsid w:val="008A564A"/>
    <w:rsid w:val="008A78BF"/>
    <w:rsid w:val="008B4FFD"/>
    <w:rsid w:val="008C5297"/>
    <w:rsid w:val="008C764A"/>
    <w:rsid w:val="008F71E8"/>
    <w:rsid w:val="008F752A"/>
    <w:rsid w:val="00900BBB"/>
    <w:rsid w:val="00902AB9"/>
    <w:rsid w:val="00906C26"/>
    <w:rsid w:val="009071AB"/>
    <w:rsid w:val="00925030"/>
    <w:rsid w:val="0092661F"/>
    <w:rsid w:val="00927630"/>
    <w:rsid w:val="00942D26"/>
    <w:rsid w:val="0094457C"/>
    <w:rsid w:val="00956C19"/>
    <w:rsid w:val="00960618"/>
    <w:rsid w:val="009722ED"/>
    <w:rsid w:val="00976828"/>
    <w:rsid w:val="00980C4B"/>
    <w:rsid w:val="00990B51"/>
    <w:rsid w:val="00990E89"/>
    <w:rsid w:val="009A1088"/>
    <w:rsid w:val="009A310C"/>
    <w:rsid w:val="009C1A50"/>
    <w:rsid w:val="009D389B"/>
    <w:rsid w:val="009F003F"/>
    <w:rsid w:val="009F3A8E"/>
    <w:rsid w:val="00A011BE"/>
    <w:rsid w:val="00A013DB"/>
    <w:rsid w:val="00A07203"/>
    <w:rsid w:val="00A23B76"/>
    <w:rsid w:val="00A513BF"/>
    <w:rsid w:val="00A562F5"/>
    <w:rsid w:val="00A5726D"/>
    <w:rsid w:val="00A57752"/>
    <w:rsid w:val="00A73191"/>
    <w:rsid w:val="00A74BC3"/>
    <w:rsid w:val="00A808AC"/>
    <w:rsid w:val="00A92DB5"/>
    <w:rsid w:val="00AB3A97"/>
    <w:rsid w:val="00AB49FF"/>
    <w:rsid w:val="00AC3BCB"/>
    <w:rsid w:val="00AD1094"/>
    <w:rsid w:val="00AD2F97"/>
    <w:rsid w:val="00AD7386"/>
    <w:rsid w:val="00AD7E33"/>
    <w:rsid w:val="00AE5BB6"/>
    <w:rsid w:val="00B10641"/>
    <w:rsid w:val="00B13255"/>
    <w:rsid w:val="00B16547"/>
    <w:rsid w:val="00B2183E"/>
    <w:rsid w:val="00B21CA3"/>
    <w:rsid w:val="00B2679A"/>
    <w:rsid w:val="00B32B51"/>
    <w:rsid w:val="00B4052F"/>
    <w:rsid w:val="00B73E77"/>
    <w:rsid w:val="00B743E9"/>
    <w:rsid w:val="00B83BB1"/>
    <w:rsid w:val="00B93940"/>
    <w:rsid w:val="00B96CF1"/>
    <w:rsid w:val="00BA286F"/>
    <w:rsid w:val="00BB16F9"/>
    <w:rsid w:val="00BC36A2"/>
    <w:rsid w:val="00BC3B1E"/>
    <w:rsid w:val="00BD42CA"/>
    <w:rsid w:val="00BD4DB5"/>
    <w:rsid w:val="00BE14B5"/>
    <w:rsid w:val="00BF3307"/>
    <w:rsid w:val="00BF4D15"/>
    <w:rsid w:val="00BF751A"/>
    <w:rsid w:val="00C366FD"/>
    <w:rsid w:val="00C43F0A"/>
    <w:rsid w:val="00C45286"/>
    <w:rsid w:val="00C571BF"/>
    <w:rsid w:val="00C73651"/>
    <w:rsid w:val="00C87413"/>
    <w:rsid w:val="00C93C15"/>
    <w:rsid w:val="00CA12ED"/>
    <w:rsid w:val="00CA19DF"/>
    <w:rsid w:val="00CB44EE"/>
    <w:rsid w:val="00CF7A77"/>
    <w:rsid w:val="00D031F7"/>
    <w:rsid w:val="00D16D2A"/>
    <w:rsid w:val="00D20141"/>
    <w:rsid w:val="00D2039E"/>
    <w:rsid w:val="00D2408C"/>
    <w:rsid w:val="00D2446A"/>
    <w:rsid w:val="00D307EC"/>
    <w:rsid w:val="00D3403E"/>
    <w:rsid w:val="00D44438"/>
    <w:rsid w:val="00D44F2E"/>
    <w:rsid w:val="00D4512A"/>
    <w:rsid w:val="00D55ECF"/>
    <w:rsid w:val="00D62412"/>
    <w:rsid w:val="00D70E67"/>
    <w:rsid w:val="00D718F4"/>
    <w:rsid w:val="00D86D40"/>
    <w:rsid w:val="00D92FE2"/>
    <w:rsid w:val="00D931AD"/>
    <w:rsid w:val="00DE2D9E"/>
    <w:rsid w:val="00DE695A"/>
    <w:rsid w:val="00E042E8"/>
    <w:rsid w:val="00E112AB"/>
    <w:rsid w:val="00E31EBC"/>
    <w:rsid w:val="00E40C3C"/>
    <w:rsid w:val="00E450E0"/>
    <w:rsid w:val="00E53A77"/>
    <w:rsid w:val="00E56CE2"/>
    <w:rsid w:val="00E665CD"/>
    <w:rsid w:val="00E724D3"/>
    <w:rsid w:val="00E74ED6"/>
    <w:rsid w:val="00E77BE0"/>
    <w:rsid w:val="00E97268"/>
    <w:rsid w:val="00EA5ED2"/>
    <w:rsid w:val="00EB4023"/>
    <w:rsid w:val="00EB65F3"/>
    <w:rsid w:val="00EC267D"/>
    <w:rsid w:val="00EC45D8"/>
    <w:rsid w:val="00EC47AF"/>
    <w:rsid w:val="00F00492"/>
    <w:rsid w:val="00F01763"/>
    <w:rsid w:val="00F27943"/>
    <w:rsid w:val="00F3096D"/>
    <w:rsid w:val="00F31242"/>
    <w:rsid w:val="00F413FD"/>
    <w:rsid w:val="00F531A7"/>
    <w:rsid w:val="00F74518"/>
    <w:rsid w:val="00F775F9"/>
    <w:rsid w:val="00F81C02"/>
    <w:rsid w:val="00F86AD2"/>
    <w:rsid w:val="00FA395B"/>
    <w:rsid w:val="00FC2C79"/>
    <w:rsid w:val="00FE0FB3"/>
    <w:rsid w:val="00FE4934"/>
    <w:rsid w:val="00FF2910"/>
    <w:rsid w:val="00FF7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F9"/>
    <w:pPr>
      <w:widowControl w:val="0"/>
      <w:jc w:val="both"/>
    </w:pPr>
    <w:rPr>
      <w:sz w:val="21"/>
      <w:szCs w:val="22"/>
    </w:rPr>
  </w:style>
  <w:style w:type="paragraph" w:styleId="3">
    <w:name w:val="heading 3"/>
    <w:basedOn w:val="a"/>
    <w:next w:val="a"/>
    <w:link w:val="3Char"/>
    <w:uiPriority w:val="9"/>
    <w:unhideWhenUsed/>
    <w:qFormat/>
    <w:rsid w:val="005D65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D65F9"/>
    <w:rPr>
      <w:b/>
      <w:bCs/>
      <w:sz w:val="32"/>
      <w:szCs w:val="32"/>
    </w:rPr>
  </w:style>
  <w:style w:type="paragraph" w:styleId="a3">
    <w:name w:val="List Paragraph"/>
    <w:basedOn w:val="a"/>
    <w:uiPriority w:val="34"/>
    <w:qFormat/>
    <w:rsid w:val="005D65F9"/>
    <w:pPr>
      <w:spacing w:beforeLines="50"/>
      <w:ind w:firstLineChars="200" w:firstLine="420"/>
    </w:pPr>
    <w:rPr>
      <w:rFonts w:ascii="Times New Roman" w:eastAsia="宋体" w:hAnsi="Times New Roman" w:cs="Times New Roman"/>
      <w:szCs w:val="24"/>
    </w:rPr>
  </w:style>
  <w:style w:type="paragraph" w:styleId="a4">
    <w:name w:val="Plain Text"/>
    <w:basedOn w:val="a"/>
    <w:link w:val="Char"/>
    <w:uiPriority w:val="99"/>
    <w:rsid w:val="005D65F9"/>
    <w:rPr>
      <w:rFonts w:ascii="宋体" w:eastAsia="宋体" w:hAnsi="Courier New" w:cs="Times New Roman"/>
      <w:szCs w:val="20"/>
    </w:rPr>
  </w:style>
  <w:style w:type="character" w:customStyle="1" w:styleId="Char">
    <w:name w:val="纯文本 Char"/>
    <w:basedOn w:val="a0"/>
    <w:link w:val="a4"/>
    <w:uiPriority w:val="99"/>
    <w:rsid w:val="005D65F9"/>
    <w:rPr>
      <w:rFonts w:ascii="宋体" w:eastAsia="宋体" w:hAnsi="Courier New" w:cs="Times New Roman"/>
      <w:sz w:val="21"/>
      <w:szCs w:val="20"/>
    </w:rPr>
  </w:style>
  <w:style w:type="character" w:customStyle="1" w:styleId="zhengwenh11">
    <w:name w:val="zhengwenh11"/>
    <w:basedOn w:val="a0"/>
    <w:rsid w:val="000233EC"/>
    <w:rPr>
      <w:b/>
      <w:bCs/>
      <w:vanish w:val="0"/>
      <w:webHidden w:val="0"/>
      <w:color w:val="009900"/>
      <w:sz w:val="24"/>
      <w:szCs w:val="24"/>
      <w:specVanish w:val="0"/>
    </w:rPr>
  </w:style>
  <w:style w:type="paragraph" w:styleId="a5">
    <w:name w:val="Balloon Text"/>
    <w:basedOn w:val="a"/>
    <w:link w:val="Char0"/>
    <w:uiPriority w:val="99"/>
    <w:semiHidden/>
    <w:unhideWhenUsed/>
    <w:rsid w:val="000233EC"/>
    <w:rPr>
      <w:sz w:val="18"/>
      <w:szCs w:val="18"/>
    </w:rPr>
  </w:style>
  <w:style w:type="character" w:customStyle="1" w:styleId="Char0">
    <w:name w:val="批注框文本 Char"/>
    <w:basedOn w:val="a0"/>
    <w:link w:val="a5"/>
    <w:uiPriority w:val="99"/>
    <w:semiHidden/>
    <w:rsid w:val="000233EC"/>
    <w:rPr>
      <w:sz w:val="18"/>
      <w:szCs w:val="18"/>
    </w:rPr>
  </w:style>
  <w:style w:type="paragraph" w:styleId="a6">
    <w:name w:val="header"/>
    <w:basedOn w:val="a"/>
    <w:link w:val="Char1"/>
    <w:uiPriority w:val="99"/>
    <w:semiHidden/>
    <w:unhideWhenUsed/>
    <w:rsid w:val="00D93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931AD"/>
    <w:rPr>
      <w:sz w:val="18"/>
      <w:szCs w:val="18"/>
    </w:rPr>
  </w:style>
  <w:style w:type="paragraph" w:styleId="a7">
    <w:name w:val="footer"/>
    <w:basedOn w:val="a"/>
    <w:link w:val="Char2"/>
    <w:uiPriority w:val="99"/>
    <w:semiHidden/>
    <w:unhideWhenUsed/>
    <w:rsid w:val="00D931AD"/>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D931AD"/>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User</cp:lastModifiedBy>
  <cp:revision>8</cp:revision>
  <dcterms:created xsi:type="dcterms:W3CDTF">2017-03-31T00:53:00Z</dcterms:created>
  <dcterms:modified xsi:type="dcterms:W3CDTF">2017-04-20T01:29:00Z</dcterms:modified>
</cp:coreProperties>
</file>