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701"/>
        <w:gridCol w:w="1950"/>
      </w:tblGrid>
      <w:tr w:rsidR="00C1131E" w:rsidRPr="00C1131E" w:rsidTr="00C1131E">
        <w:trPr>
          <w:trHeight w:val="416"/>
        </w:trPr>
        <w:tc>
          <w:tcPr>
            <w:tcW w:w="1701" w:type="dxa"/>
          </w:tcPr>
          <w:p w:rsidR="00C1131E" w:rsidRPr="00C1131E" w:rsidRDefault="00C1131E" w:rsidP="0004693A">
            <w:pPr>
              <w:jc w:val="center"/>
              <w:rPr>
                <w:rFonts w:eastAsia="宋体"/>
                <w:szCs w:val="28"/>
                <w:lang w:eastAsia="zh-CN"/>
              </w:rPr>
            </w:pPr>
            <w:r w:rsidRPr="00C1131E">
              <w:rPr>
                <w:rFonts w:eastAsia="宋体" w:hint="eastAsia"/>
                <w:szCs w:val="28"/>
                <w:lang w:eastAsia="zh-CN"/>
              </w:rPr>
              <w:t>伦理</w:t>
            </w:r>
            <w:r w:rsidRPr="00C1131E">
              <w:rPr>
                <w:rFonts w:eastAsia="宋体"/>
                <w:szCs w:val="28"/>
                <w:lang w:eastAsia="zh-CN"/>
              </w:rPr>
              <w:t>审查编号</w:t>
            </w:r>
          </w:p>
        </w:tc>
        <w:tc>
          <w:tcPr>
            <w:tcW w:w="1950" w:type="dxa"/>
          </w:tcPr>
          <w:p w:rsidR="00C1131E" w:rsidRPr="00B748CB" w:rsidRDefault="00C1131E" w:rsidP="00B748CB">
            <w:pPr>
              <w:widowControl/>
              <w:jc w:val="center"/>
              <w:rPr>
                <w:rFonts w:eastAsia="PMingLiU"/>
                <w:color w:val="000000"/>
                <w:sz w:val="22"/>
              </w:rPr>
            </w:pPr>
          </w:p>
        </w:tc>
      </w:tr>
    </w:tbl>
    <w:p w:rsidR="009347A1" w:rsidRPr="00976175" w:rsidRDefault="003A16EA" w:rsidP="0004693A">
      <w:pPr>
        <w:jc w:val="center"/>
        <w:rPr>
          <w:rFonts w:eastAsia="宋体"/>
          <w:b/>
          <w:sz w:val="30"/>
          <w:szCs w:val="30"/>
          <w:lang w:eastAsia="zh-CN"/>
        </w:rPr>
      </w:pPr>
      <w:r w:rsidRPr="00976175">
        <w:rPr>
          <w:rFonts w:eastAsia="宋体" w:hint="eastAsia"/>
          <w:b/>
          <w:sz w:val="30"/>
          <w:szCs w:val="30"/>
          <w:lang w:eastAsia="zh-CN"/>
        </w:rPr>
        <w:t>北京师范大学</w:t>
      </w:r>
      <w:r w:rsidR="00D40A02">
        <w:rPr>
          <w:rFonts w:eastAsia="宋体" w:hint="eastAsia"/>
          <w:b/>
          <w:sz w:val="30"/>
          <w:szCs w:val="30"/>
          <w:lang w:eastAsia="zh-CN"/>
        </w:rPr>
        <w:t>心理学部</w:t>
      </w:r>
    </w:p>
    <w:p w:rsidR="00D6601D" w:rsidRPr="00976175" w:rsidRDefault="0004693A" w:rsidP="0004693A">
      <w:pPr>
        <w:jc w:val="center"/>
        <w:rPr>
          <w:rFonts w:eastAsia="宋体"/>
          <w:b/>
          <w:sz w:val="30"/>
          <w:szCs w:val="30"/>
          <w:lang w:eastAsia="zh-CN"/>
        </w:rPr>
      </w:pPr>
      <w:r w:rsidRPr="00976175">
        <w:rPr>
          <w:rFonts w:eastAsia="宋体" w:hint="eastAsia"/>
          <w:b/>
          <w:sz w:val="30"/>
          <w:szCs w:val="30"/>
          <w:lang w:eastAsia="zh-CN"/>
        </w:rPr>
        <w:t>伦理</w:t>
      </w:r>
      <w:r w:rsidR="00A735D3" w:rsidRPr="00976175">
        <w:rPr>
          <w:rFonts w:eastAsia="宋体" w:hint="eastAsia"/>
          <w:b/>
          <w:sz w:val="30"/>
          <w:szCs w:val="30"/>
          <w:lang w:eastAsia="zh-CN"/>
        </w:rPr>
        <w:t>审查</w:t>
      </w:r>
      <w:r w:rsidR="003A16EA" w:rsidRPr="00976175">
        <w:rPr>
          <w:rFonts w:eastAsia="宋体" w:hint="eastAsia"/>
          <w:b/>
          <w:sz w:val="30"/>
          <w:szCs w:val="30"/>
          <w:lang w:eastAsia="zh-CN"/>
        </w:rPr>
        <w:t>委员会科学研究项目审</w:t>
      </w:r>
      <w:r w:rsidR="00D94500">
        <w:rPr>
          <w:rFonts w:eastAsia="宋体" w:hint="eastAsia"/>
          <w:b/>
          <w:sz w:val="30"/>
          <w:szCs w:val="30"/>
          <w:lang w:eastAsia="zh-CN"/>
        </w:rPr>
        <w:t>查</w:t>
      </w:r>
      <w:r w:rsidR="003A16EA" w:rsidRPr="00976175">
        <w:rPr>
          <w:rFonts w:eastAsia="宋体" w:hint="eastAsia"/>
          <w:b/>
          <w:sz w:val="30"/>
          <w:szCs w:val="30"/>
          <w:lang w:eastAsia="zh-CN"/>
        </w:rPr>
        <w:t>批件</w:t>
      </w:r>
    </w:p>
    <w:tbl>
      <w:tblPr>
        <w:tblStyle w:val="a3"/>
        <w:tblW w:w="9073" w:type="dxa"/>
        <w:tblLook w:val="04A0" w:firstRow="1" w:lastRow="0" w:firstColumn="1" w:lastColumn="0" w:noHBand="0" w:noVBand="1"/>
      </w:tblPr>
      <w:tblGrid>
        <w:gridCol w:w="1526"/>
        <w:gridCol w:w="1168"/>
        <w:gridCol w:w="1276"/>
        <w:gridCol w:w="1525"/>
        <w:gridCol w:w="1559"/>
        <w:gridCol w:w="2019"/>
      </w:tblGrid>
      <w:tr w:rsidR="003A16EA" w:rsidRPr="002E272F" w:rsidTr="002E272F">
        <w:trPr>
          <w:trHeight w:val="642"/>
        </w:trPr>
        <w:tc>
          <w:tcPr>
            <w:tcW w:w="1526" w:type="dxa"/>
            <w:vAlign w:val="center"/>
          </w:tcPr>
          <w:p w:rsidR="003A16EA" w:rsidRPr="002E272F" w:rsidRDefault="003A16EA" w:rsidP="002E272F">
            <w:pPr>
              <w:jc w:val="both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b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7547" w:type="dxa"/>
            <w:gridSpan w:val="5"/>
            <w:vAlign w:val="center"/>
          </w:tcPr>
          <w:p w:rsidR="003A16EA" w:rsidRPr="002E272F" w:rsidRDefault="003A16EA" w:rsidP="002E272F"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15708" w:rsidRPr="002E272F" w:rsidTr="002E272F">
        <w:trPr>
          <w:trHeight w:val="642"/>
        </w:trPr>
        <w:tc>
          <w:tcPr>
            <w:tcW w:w="1526" w:type="dxa"/>
            <w:vAlign w:val="center"/>
          </w:tcPr>
          <w:p w:rsidR="00F15708" w:rsidRPr="002E272F" w:rsidRDefault="00F15708" w:rsidP="002E272F">
            <w:pPr>
              <w:jc w:val="both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b/>
                <w:sz w:val="21"/>
                <w:szCs w:val="21"/>
                <w:lang w:eastAsia="zh-CN"/>
              </w:rPr>
              <w:t>主要研究者</w:t>
            </w:r>
          </w:p>
        </w:tc>
        <w:tc>
          <w:tcPr>
            <w:tcW w:w="1168" w:type="dxa"/>
            <w:vAlign w:val="center"/>
          </w:tcPr>
          <w:p w:rsidR="00F15708" w:rsidRPr="002E272F" w:rsidRDefault="00F15708" w:rsidP="002E272F"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F15708" w:rsidRPr="002E272F" w:rsidRDefault="00F15708" w:rsidP="002E272F">
            <w:pPr>
              <w:jc w:val="both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b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525" w:type="dxa"/>
            <w:vAlign w:val="center"/>
          </w:tcPr>
          <w:p w:rsidR="00F15708" w:rsidRPr="002E272F" w:rsidRDefault="00F15708" w:rsidP="002E272F"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F15708" w:rsidRPr="002E272F" w:rsidRDefault="00F15708" w:rsidP="002E272F">
            <w:pPr>
              <w:jc w:val="both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b/>
                <w:sz w:val="21"/>
                <w:szCs w:val="21"/>
                <w:lang w:eastAsia="zh-CN"/>
              </w:rPr>
              <w:t>承担责任</w:t>
            </w:r>
          </w:p>
        </w:tc>
        <w:tc>
          <w:tcPr>
            <w:tcW w:w="2019" w:type="dxa"/>
            <w:vAlign w:val="center"/>
          </w:tcPr>
          <w:p w:rsidR="00F15708" w:rsidRPr="002E272F" w:rsidRDefault="008B562A" w:rsidP="008B562A"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="00F15708" w:rsidRPr="002E272F">
              <w:rPr>
                <w:rFonts w:eastAsia="宋体" w:hint="eastAsia"/>
                <w:sz w:val="21"/>
                <w:szCs w:val="21"/>
                <w:lang w:eastAsia="zh-CN"/>
              </w:rPr>
              <w:t>负责</w:t>
            </w:r>
            <w:r w:rsidR="00F15708" w:rsidRPr="002E272F">
              <w:rPr>
                <w:rFonts w:ascii="Calibri" w:eastAsia="宋体" w:hAnsi="Calibri" w:hint="eastAsia"/>
                <w:sz w:val="21"/>
                <w:szCs w:val="21"/>
                <w:lang w:eastAsia="zh-CN"/>
              </w:rPr>
              <w:t>，</w:t>
            </w:r>
            <w:r w:rsidR="00735E5F" w:rsidRPr="002E272F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="00F15708" w:rsidRPr="002E272F">
              <w:rPr>
                <w:rFonts w:eastAsia="宋体" w:hint="eastAsia"/>
                <w:sz w:val="21"/>
                <w:szCs w:val="21"/>
                <w:lang w:eastAsia="zh-CN"/>
              </w:rPr>
              <w:t>参与</w:t>
            </w:r>
          </w:p>
        </w:tc>
      </w:tr>
      <w:tr w:rsidR="00F15708" w:rsidRPr="002E272F" w:rsidTr="002E272F">
        <w:trPr>
          <w:trHeight w:val="642"/>
        </w:trPr>
        <w:tc>
          <w:tcPr>
            <w:tcW w:w="1526" w:type="dxa"/>
            <w:vAlign w:val="center"/>
          </w:tcPr>
          <w:p w:rsidR="00F15708" w:rsidRPr="002E272F" w:rsidRDefault="00F15708" w:rsidP="002E272F">
            <w:pPr>
              <w:jc w:val="both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b/>
                <w:sz w:val="21"/>
                <w:szCs w:val="21"/>
                <w:lang w:eastAsia="zh-CN"/>
              </w:rPr>
              <w:t>审查意见</w:t>
            </w:r>
          </w:p>
        </w:tc>
        <w:tc>
          <w:tcPr>
            <w:tcW w:w="7547" w:type="dxa"/>
            <w:gridSpan w:val="5"/>
            <w:vAlign w:val="center"/>
          </w:tcPr>
          <w:p w:rsidR="00F15708" w:rsidRPr="002E272F" w:rsidRDefault="00690A16" w:rsidP="002E272F"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="00F15708" w:rsidRPr="002E272F">
              <w:rPr>
                <w:rFonts w:eastAsia="宋体" w:hint="eastAsia"/>
                <w:sz w:val="21"/>
                <w:szCs w:val="21"/>
                <w:lang w:eastAsia="zh-CN"/>
              </w:rPr>
              <w:t>同意；</w:t>
            </w:r>
            <w:r w:rsidR="00F15708" w:rsidRPr="002E272F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="00F15708" w:rsidRPr="002E272F">
              <w:rPr>
                <w:rFonts w:eastAsia="宋体" w:hint="eastAsia"/>
                <w:sz w:val="21"/>
                <w:szCs w:val="21"/>
                <w:lang w:eastAsia="zh-CN"/>
              </w:rPr>
              <w:t>作必要修改后同意；</w:t>
            </w:r>
            <w:r w:rsidR="00F15708" w:rsidRPr="002E272F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="00F15708" w:rsidRPr="002E272F">
              <w:rPr>
                <w:rFonts w:eastAsia="宋体" w:hint="eastAsia"/>
                <w:sz w:val="21"/>
                <w:szCs w:val="21"/>
                <w:lang w:eastAsia="zh-CN"/>
              </w:rPr>
              <w:t>不同意；</w:t>
            </w:r>
            <w:r w:rsidR="00F15708" w:rsidRPr="002E272F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="00F15708" w:rsidRPr="002E272F">
              <w:rPr>
                <w:rFonts w:eastAsia="宋体" w:hint="eastAsia"/>
                <w:sz w:val="21"/>
                <w:szCs w:val="21"/>
                <w:lang w:eastAsia="zh-CN"/>
              </w:rPr>
              <w:t>终止或暂停已批准的</w:t>
            </w:r>
            <w:r w:rsidR="00735E5F" w:rsidRPr="002E272F">
              <w:rPr>
                <w:rFonts w:eastAsia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F15708" w:rsidRPr="002E272F" w:rsidTr="00475F0A">
        <w:trPr>
          <w:trHeight w:val="10202"/>
        </w:trPr>
        <w:tc>
          <w:tcPr>
            <w:tcW w:w="9073" w:type="dxa"/>
            <w:gridSpan w:val="6"/>
          </w:tcPr>
          <w:p w:rsidR="00F15708" w:rsidRDefault="00F15708" w:rsidP="00735E5F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项目描述</w:t>
            </w:r>
            <w:r w:rsidR="00BF5D0F">
              <w:rPr>
                <w:rFonts w:eastAsia="宋体" w:hint="eastAsia"/>
                <w:sz w:val="21"/>
                <w:szCs w:val="21"/>
                <w:lang w:eastAsia="zh-CN"/>
              </w:rPr>
              <w:t>：</w:t>
            </w:r>
          </w:p>
          <w:p w:rsidR="00F15708" w:rsidRPr="002E272F" w:rsidRDefault="00F15708" w:rsidP="00AB0CA1">
            <w:pPr>
              <w:spacing w:beforeLines="50" w:before="18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b/>
                <w:sz w:val="21"/>
                <w:szCs w:val="21"/>
                <w:lang w:eastAsia="zh-CN"/>
              </w:rPr>
              <w:t>请在开展本项科研项目过程中遵循以下条款：</w:t>
            </w:r>
          </w:p>
          <w:p w:rsidR="00F15708" w:rsidRPr="002E272F" w:rsidRDefault="00F15708" w:rsidP="00735E5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自愿原则：研究者告知受试者或其他人员可能遭受的风险和受益，受试者自愿参加（签署知情同意书）。受试者有权在</w:t>
            </w:r>
            <w:r w:rsidR="00735E5F" w:rsidRPr="002E272F">
              <w:rPr>
                <w:rFonts w:eastAsia="宋体" w:hint="eastAsia"/>
                <w:sz w:val="21"/>
                <w:szCs w:val="21"/>
                <w:lang w:eastAsia="zh-CN"/>
              </w:rPr>
              <w:t>实验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的任何阶段随时退出</w:t>
            </w:r>
            <w:r w:rsidR="00735E5F" w:rsidRPr="002E272F">
              <w:rPr>
                <w:rFonts w:eastAsia="宋体" w:hint="eastAsia"/>
                <w:sz w:val="21"/>
                <w:szCs w:val="21"/>
                <w:lang w:eastAsia="zh-CN"/>
              </w:rPr>
              <w:t>实验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而不会遭到歧视或报复，其医疗待遇与权益不会受到影响；</w:t>
            </w:r>
          </w:p>
          <w:p w:rsidR="00F15708" w:rsidRPr="002E272F" w:rsidRDefault="00F15708" w:rsidP="00735E5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保密原则：参加</w:t>
            </w:r>
            <w:r w:rsidR="00735E5F" w:rsidRPr="002E272F">
              <w:rPr>
                <w:rFonts w:eastAsia="宋体" w:hint="eastAsia"/>
                <w:sz w:val="21"/>
                <w:szCs w:val="21"/>
                <w:lang w:eastAsia="zh-CN"/>
              </w:rPr>
              <w:t>实验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及在</w:t>
            </w:r>
            <w:r w:rsidR="00735E5F" w:rsidRPr="002E272F">
              <w:rPr>
                <w:rFonts w:eastAsia="宋体" w:hint="eastAsia"/>
                <w:sz w:val="21"/>
                <w:szCs w:val="21"/>
                <w:lang w:eastAsia="zh-CN"/>
              </w:rPr>
              <w:t>实验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中的个人资料均属保密。只有上级管理部门、</w:t>
            </w:r>
            <w:r w:rsidR="004975AD" w:rsidRPr="002E272F">
              <w:rPr>
                <w:rFonts w:eastAsia="宋体" w:hint="eastAsia"/>
                <w:sz w:val="21"/>
                <w:szCs w:val="21"/>
                <w:lang w:eastAsia="zh-CN"/>
              </w:rPr>
              <w:t>伦理审查委员会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按规定可以查阅参加</w:t>
            </w:r>
            <w:r w:rsidR="00735E5F" w:rsidRPr="002E272F">
              <w:rPr>
                <w:rFonts w:eastAsia="宋体" w:hint="eastAsia"/>
                <w:sz w:val="21"/>
                <w:szCs w:val="21"/>
                <w:lang w:eastAsia="zh-CN"/>
              </w:rPr>
              <w:t>实验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的受试者资料；</w:t>
            </w:r>
          </w:p>
          <w:p w:rsidR="00F15708" w:rsidRPr="002E272F" w:rsidRDefault="00F15708" w:rsidP="00735E5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安全原则对受试者利益的关注应高于出自科学与社会意义的考虑，</w:t>
            </w:r>
            <w:r w:rsidR="00735E5F" w:rsidRPr="002E272F">
              <w:rPr>
                <w:rFonts w:eastAsia="宋体" w:hint="eastAsia"/>
                <w:sz w:val="21"/>
                <w:szCs w:val="21"/>
                <w:lang w:eastAsia="zh-CN"/>
              </w:rPr>
              <w:t>实验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中发生严重不良事件，应及时向</w:t>
            </w:r>
            <w:r w:rsidR="004975AD" w:rsidRPr="002E272F">
              <w:rPr>
                <w:rFonts w:eastAsia="宋体" w:hint="eastAsia"/>
                <w:sz w:val="21"/>
                <w:szCs w:val="21"/>
                <w:lang w:eastAsia="zh-CN"/>
              </w:rPr>
              <w:t>伦理审查委员会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报告；</w:t>
            </w:r>
          </w:p>
          <w:p w:rsidR="00F15708" w:rsidRDefault="00F15708" w:rsidP="00735E5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补偿原则：发生与</w:t>
            </w:r>
            <w:r w:rsidR="00735E5F" w:rsidRPr="002E272F">
              <w:rPr>
                <w:rFonts w:eastAsia="宋体" w:hint="eastAsia"/>
                <w:sz w:val="21"/>
                <w:szCs w:val="21"/>
                <w:lang w:eastAsia="zh-CN"/>
              </w:rPr>
              <w:t>实验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相关的损害时，受试者可以</w:t>
            </w:r>
            <w:r w:rsidR="00AF2183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获得治疗和相应的补偿；</w:t>
            </w:r>
          </w:p>
          <w:p w:rsidR="006E1800" w:rsidRPr="002E272F" w:rsidRDefault="006E1800" w:rsidP="00735E5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本项目无危害国家安全、涉密及其他不适宜公开传播的内容，思想导向正确，不存在思想政治性</w:t>
            </w:r>
            <w:bookmarkStart w:id="0" w:name="_GoBack"/>
            <w:bookmarkEnd w:id="0"/>
            <w:r>
              <w:rPr>
                <w:rFonts w:eastAsia="宋体" w:hint="eastAsia"/>
                <w:sz w:val="21"/>
                <w:szCs w:val="21"/>
                <w:lang w:eastAsia="zh-CN"/>
              </w:rPr>
              <w:t>问题。</w:t>
            </w:r>
          </w:p>
          <w:p w:rsidR="00F15708" w:rsidRPr="002E272F" w:rsidRDefault="00F15708" w:rsidP="00735E5F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其他国际通行的学术</w:t>
            </w:r>
            <w:r w:rsidR="004975AD" w:rsidRPr="002E272F">
              <w:rPr>
                <w:rFonts w:eastAsia="宋体" w:hint="eastAsia"/>
                <w:sz w:val="21"/>
                <w:szCs w:val="21"/>
                <w:lang w:eastAsia="zh-CN"/>
              </w:rPr>
              <w:t>伦理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审查原则。</w:t>
            </w:r>
          </w:p>
          <w:p w:rsidR="00F15708" w:rsidRPr="002E272F" w:rsidRDefault="00F15708" w:rsidP="00735E5F">
            <w:pPr>
              <w:ind w:firstLineChars="200" w:firstLine="420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注：请研究者严格按照批准的研究方案开展研究工作，如有修改需提交</w:t>
            </w:r>
            <w:r w:rsidR="004975AD" w:rsidRPr="002E272F">
              <w:rPr>
                <w:rFonts w:eastAsia="宋体" w:hint="eastAsia"/>
                <w:sz w:val="21"/>
                <w:szCs w:val="21"/>
                <w:lang w:eastAsia="zh-CN"/>
              </w:rPr>
              <w:t>伦理审查委员会</w:t>
            </w: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>讨论并批准。</w:t>
            </w:r>
          </w:p>
          <w:p w:rsidR="002E272F" w:rsidRPr="002E272F" w:rsidRDefault="002E272F" w:rsidP="00B748CB">
            <w:pPr>
              <w:rPr>
                <w:rFonts w:eastAsia="宋体"/>
                <w:sz w:val="21"/>
                <w:szCs w:val="21"/>
                <w:lang w:eastAsia="zh-CN"/>
              </w:rPr>
            </w:pPr>
          </w:p>
          <w:p w:rsidR="00F15708" w:rsidRPr="002E272F" w:rsidRDefault="00F15708" w:rsidP="00735E5F">
            <w:pPr>
              <w:rPr>
                <w:rFonts w:eastAsia="宋体"/>
                <w:sz w:val="21"/>
                <w:szCs w:val="21"/>
                <w:lang w:eastAsia="zh-CN"/>
              </w:rPr>
            </w:pPr>
          </w:p>
          <w:p w:rsidR="00F15708" w:rsidRPr="002E272F" w:rsidRDefault="00D40A02" w:rsidP="00735E5F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北京师范大学心理学部</w:t>
            </w:r>
            <w:r w:rsidR="00F15708" w:rsidRPr="002E272F">
              <w:rPr>
                <w:rFonts w:eastAsia="宋体" w:hint="eastAsia"/>
                <w:sz w:val="21"/>
                <w:szCs w:val="21"/>
                <w:lang w:eastAsia="zh-CN"/>
              </w:rPr>
              <w:t>伦理</w:t>
            </w:r>
            <w:r w:rsidR="00BF5D0F">
              <w:rPr>
                <w:rFonts w:eastAsia="宋体" w:hint="eastAsia"/>
                <w:sz w:val="21"/>
                <w:szCs w:val="21"/>
                <w:lang w:eastAsia="zh-CN"/>
              </w:rPr>
              <w:t>与人体安全</w:t>
            </w:r>
            <w:r w:rsidR="00F15708" w:rsidRPr="002E272F">
              <w:rPr>
                <w:rFonts w:eastAsia="宋体" w:hint="eastAsia"/>
                <w:sz w:val="21"/>
                <w:szCs w:val="21"/>
                <w:lang w:eastAsia="zh-CN"/>
              </w:rPr>
              <w:t>委员会</w:t>
            </w:r>
          </w:p>
          <w:p w:rsidR="002E272F" w:rsidRPr="002E272F" w:rsidRDefault="002E272F" w:rsidP="00735E5F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</w:p>
          <w:p w:rsidR="00102EE7" w:rsidRDefault="00F15708" w:rsidP="00102EE7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  <w:r w:rsidRPr="002E272F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="00102EE7">
              <w:rPr>
                <w:rFonts w:eastAsia="宋体" w:hint="eastAsia"/>
                <w:sz w:val="21"/>
                <w:szCs w:val="21"/>
                <w:lang w:eastAsia="zh-CN"/>
              </w:rPr>
              <w:t>研究负责人签字</w:t>
            </w:r>
            <w:r w:rsidR="00102EE7">
              <w:rPr>
                <w:rFonts w:eastAsia="宋体" w:hint="eastAsia"/>
                <w:sz w:val="21"/>
                <w:szCs w:val="21"/>
                <w:lang w:eastAsia="zh-CN"/>
              </w:rPr>
              <w:t>:</w:t>
            </w:r>
            <w:r w:rsidR="00B748CB">
              <w:rPr>
                <w:noProof/>
                <w:lang w:eastAsia="zh-CN"/>
              </w:rPr>
              <w:t xml:space="preserve"> </w:t>
            </w:r>
          </w:p>
          <w:p w:rsidR="00102EE7" w:rsidRDefault="00102EE7" w:rsidP="00102EE7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102EE7" w:rsidRDefault="00102EE7" w:rsidP="00102EE7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研究方向委员签字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:</w:t>
            </w:r>
            <w:r w:rsidR="00EC753E">
              <w:rPr>
                <w:rFonts w:ascii="Calibri" w:hAnsi="Calibri"/>
                <w:noProof/>
                <w:sz w:val="21"/>
                <w:szCs w:val="21"/>
                <w:lang w:eastAsia="zh-CN"/>
              </w:rPr>
              <w:t xml:space="preserve"> </w:t>
            </w:r>
          </w:p>
          <w:p w:rsidR="00102EE7" w:rsidRDefault="00102EE7" w:rsidP="00102EE7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</w:p>
          <w:p w:rsidR="00102EE7" w:rsidRDefault="00102EE7" w:rsidP="00102EE7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伦理委员会主席签字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:</w:t>
            </w:r>
            <w:r w:rsidR="00EC753E">
              <w:rPr>
                <w:noProof/>
                <w:sz w:val="21"/>
                <w:szCs w:val="21"/>
                <w:lang w:eastAsia="zh-CN"/>
              </w:rPr>
              <w:t xml:space="preserve"> </w:t>
            </w:r>
          </w:p>
          <w:p w:rsidR="00EB1227" w:rsidRDefault="00EB1227" w:rsidP="00102EE7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                 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  <w:r w:rsidR="006C21E8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日</w:t>
            </w:r>
          </w:p>
          <w:p w:rsidR="00EB1227" w:rsidRPr="002E272F" w:rsidRDefault="00EB1227" w:rsidP="00102EE7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                 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（学部盖章）</w:t>
            </w:r>
          </w:p>
          <w:p w:rsidR="00F15708" w:rsidRPr="002E272F" w:rsidRDefault="00F15708" w:rsidP="00AB0CA1">
            <w:pPr>
              <w:ind w:leftChars="1299" w:left="4892" w:right="210" w:hangingChars="845" w:hanging="1774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3A16EA" w:rsidRPr="003A16EA" w:rsidRDefault="003A16EA" w:rsidP="00475F0A">
      <w:pPr>
        <w:rPr>
          <w:rFonts w:eastAsia="宋体"/>
          <w:lang w:eastAsia="zh-CN"/>
        </w:rPr>
      </w:pPr>
    </w:p>
    <w:sectPr w:rsidR="003A16EA" w:rsidRPr="003A16EA" w:rsidSect="00C1131E">
      <w:pgSz w:w="11906" w:h="16838"/>
      <w:pgMar w:top="1134" w:right="1304" w:bottom="124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2C" w:rsidRDefault="00AE102C" w:rsidP="007612ED">
      <w:r>
        <w:separator/>
      </w:r>
    </w:p>
  </w:endnote>
  <w:endnote w:type="continuationSeparator" w:id="0">
    <w:p w:rsidR="00AE102C" w:rsidRDefault="00AE102C" w:rsidP="0076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2C" w:rsidRDefault="00AE102C" w:rsidP="007612ED">
      <w:r>
        <w:separator/>
      </w:r>
    </w:p>
  </w:footnote>
  <w:footnote w:type="continuationSeparator" w:id="0">
    <w:p w:rsidR="00AE102C" w:rsidRDefault="00AE102C" w:rsidP="0076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6130"/>
    <w:multiLevelType w:val="hybridMultilevel"/>
    <w:tmpl w:val="93D6DE02"/>
    <w:lvl w:ilvl="0" w:tplc="96140C9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F3427"/>
    <w:multiLevelType w:val="hybridMultilevel"/>
    <w:tmpl w:val="DA48B8D0"/>
    <w:lvl w:ilvl="0" w:tplc="B2A88E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850051"/>
    <w:multiLevelType w:val="hybridMultilevel"/>
    <w:tmpl w:val="97F2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336C95"/>
    <w:multiLevelType w:val="hybridMultilevel"/>
    <w:tmpl w:val="8526930E"/>
    <w:lvl w:ilvl="0" w:tplc="2430A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EA"/>
    <w:rsid w:val="00006798"/>
    <w:rsid w:val="00013F0D"/>
    <w:rsid w:val="000224D7"/>
    <w:rsid w:val="00041791"/>
    <w:rsid w:val="0004693A"/>
    <w:rsid w:val="0007445F"/>
    <w:rsid w:val="000916C3"/>
    <w:rsid w:val="0009615D"/>
    <w:rsid w:val="000B1AA8"/>
    <w:rsid w:val="000B6760"/>
    <w:rsid w:val="00102EE7"/>
    <w:rsid w:val="001515C8"/>
    <w:rsid w:val="0015685E"/>
    <w:rsid w:val="001A1F28"/>
    <w:rsid w:val="001C1D6C"/>
    <w:rsid w:val="001C3551"/>
    <w:rsid w:val="001D6BFB"/>
    <w:rsid w:val="0022084F"/>
    <w:rsid w:val="00241E29"/>
    <w:rsid w:val="002B1EFF"/>
    <w:rsid w:val="002C18F7"/>
    <w:rsid w:val="002E272F"/>
    <w:rsid w:val="002F6BD3"/>
    <w:rsid w:val="00333ECF"/>
    <w:rsid w:val="00360F19"/>
    <w:rsid w:val="00364E65"/>
    <w:rsid w:val="003731B1"/>
    <w:rsid w:val="003A16EA"/>
    <w:rsid w:val="003D6454"/>
    <w:rsid w:val="00402B95"/>
    <w:rsid w:val="00411BD2"/>
    <w:rsid w:val="0043725C"/>
    <w:rsid w:val="004563E9"/>
    <w:rsid w:val="004749F4"/>
    <w:rsid w:val="00475F0A"/>
    <w:rsid w:val="00486A48"/>
    <w:rsid w:val="004975AD"/>
    <w:rsid w:val="004A0517"/>
    <w:rsid w:val="004A37A5"/>
    <w:rsid w:val="005527CC"/>
    <w:rsid w:val="00616A8A"/>
    <w:rsid w:val="00646395"/>
    <w:rsid w:val="0066121E"/>
    <w:rsid w:val="006715B2"/>
    <w:rsid w:val="00681849"/>
    <w:rsid w:val="00690A16"/>
    <w:rsid w:val="006C21E8"/>
    <w:rsid w:val="006C5F86"/>
    <w:rsid w:val="006E1800"/>
    <w:rsid w:val="00710313"/>
    <w:rsid w:val="00735E5F"/>
    <w:rsid w:val="007612ED"/>
    <w:rsid w:val="007D71C1"/>
    <w:rsid w:val="007F752A"/>
    <w:rsid w:val="008073C5"/>
    <w:rsid w:val="00835CDA"/>
    <w:rsid w:val="008642FF"/>
    <w:rsid w:val="0087268C"/>
    <w:rsid w:val="008737B4"/>
    <w:rsid w:val="008A1FDD"/>
    <w:rsid w:val="008B562A"/>
    <w:rsid w:val="00926BE8"/>
    <w:rsid w:val="009347A1"/>
    <w:rsid w:val="00956852"/>
    <w:rsid w:val="00976175"/>
    <w:rsid w:val="00980560"/>
    <w:rsid w:val="00983E37"/>
    <w:rsid w:val="0099084B"/>
    <w:rsid w:val="009B4565"/>
    <w:rsid w:val="009D3A30"/>
    <w:rsid w:val="00A057A9"/>
    <w:rsid w:val="00A13B85"/>
    <w:rsid w:val="00A43F6F"/>
    <w:rsid w:val="00A735D3"/>
    <w:rsid w:val="00AB0CA1"/>
    <w:rsid w:val="00AC2994"/>
    <w:rsid w:val="00AC67A8"/>
    <w:rsid w:val="00AE102C"/>
    <w:rsid w:val="00AF1AF4"/>
    <w:rsid w:val="00AF2183"/>
    <w:rsid w:val="00AF252D"/>
    <w:rsid w:val="00B06A84"/>
    <w:rsid w:val="00B66135"/>
    <w:rsid w:val="00B748CB"/>
    <w:rsid w:val="00BC3712"/>
    <w:rsid w:val="00BD2693"/>
    <w:rsid w:val="00BF5D0F"/>
    <w:rsid w:val="00BF609B"/>
    <w:rsid w:val="00C1131E"/>
    <w:rsid w:val="00C1518A"/>
    <w:rsid w:val="00C205A0"/>
    <w:rsid w:val="00C23395"/>
    <w:rsid w:val="00C367E0"/>
    <w:rsid w:val="00CA7319"/>
    <w:rsid w:val="00CD2FA3"/>
    <w:rsid w:val="00CF615B"/>
    <w:rsid w:val="00D1117B"/>
    <w:rsid w:val="00D22E00"/>
    <w:rsid w:val="00D374CD"/>
    <w:rsid w:val="00D37980"/>
    <w:rsid w:val="00D4005C"/>
    <w:rsid w:val="00D40A02"/>
    <w:rsid w:val="00D6601D"/>
    <w:rsid w:val="00D738E2"/>
    <w:rsid w:val="00D94500"/>
    <w:rsid w:val="00DC3C20"/>
    <w:rsid w:val="00DD771E"/>
    <w:rsid w:val="00DE58A0"/>
    <w:rsid w:val="00DE763F"/>
    <w:rsid w:val="00EB1227"/>
    <w:rsid w:val="00EB6822"/>
    <w:rsid w:val="00EC753E"/>
    <w:rsid w:val="00ED2A74"/>
    <w:rsid w:val="00ED4510"/>
    <w:rsid w:val="00EE2B70"/>
    <w:rsid w:val="00EF5081"/>
    <w:rsid w:val="00F15708"/>
    <w:rsid w:val="00F22982"/>
    <w:rsid w:val="00F31159"/>
    <w:rsid w:val="00F353E3"/>
    <w:rsid w:val="00F723D3"/>
    <w:rsid w:val="00F75FF9"/>
    <w:rsid w:val="00F9404D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D1F7F"/>
  <w15:docId w15:val="{868932E7-6C36-4EF6-9B10-0516D972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9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6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1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12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12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12ED"/>
    <w:rPr>
      <w:sz w:val="18"/>
      <w:szCs w:val="18"/>
    </w:rPr>
  </w:style>
  <w:style w:type="character" w:styleId="a9">
    <w:name w:val="Placeholder Text"/>
    <w:basedOn w:val="a0"/>
    <w:uiPriority w:val="99"/>
    <w:semiHidden/>
    <w:rsid w:val="008B562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B562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B5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Jibin</dc:creator>
  <cp:lastModifiedBy>Lenovo</cp:lastModifiedBy>
  <cp:revision>18</cp:revision>
  <cp:lastPrinted>2013-03-05T04:32:00Z</cp:lastPrinted>
  <dcterms:created xsi:type="dcterms:W3CDTF">2014-03-05T01:24:00Z</dcterms:created>
  <dcterms:modified xsi:type="dcterms:W3CDTF">2022-03-24T01:32:00Z</dcterms:modified>
</cp:coreProperties>
</file>