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9C3F3" w14:textId="0226CCCB" w:rsidR="00A56A61" w:rsidRPr="00CE15E5" w:rsidRDefault="00CE15E5" w:rsidP="00CE15E5">
      <w:pPr>
        <w:spacing w:line="360" w:lineRule="auto"/>
        <w:rPr>
          <w:b/>
        </w:rPr>
      </w:pPr>
      <w:r w:rsidRPr="00CE15E5">
        <w:rPr>
          <w:rFonts w:hint="eastAsia"/>
          <w:b/>
        </w:rPr>
        <w:t>Q</w:t>
      </w:r>
      <w:r w:rsidRPr="00CE15E5">
        <w:rPr>
          <w:b/>
        </w:rPr>
        <w:t>1</w:t>
      </w:r>
      <w:r w:rsidRPr="00CE15E5">
        <w:rPr>
          <w:rFonts w:hint="eastAsia"/>
          <w:b/>
        </w:rPr>
        <w:t>：</w:t>
      </w:r>
      <w:r w:rsidR="00AA7CCB" w:rsidRPr="00CE15E5">
        <w:rPr>
          <w:rFonts w:hint="eastAsia"/>
          <w:b/>
        </w:rPr>
        <w:t>心理学部学生参加国际会议</w:t>
      </w:r>
      <w:r w:rsidR="004243BC">
        <w:rPr>
          <w:rFonts w:hint="eastAsia"/>
          <w:b/>
        </w:rPr>
        <w:t>都</w:t>
      </w:r>
      <w:r w:rsidR="00AA7CCB" w:rsidRPr="00CE15E5">
        <w:rPr>
          <w:rFonts w:hint="eastAsia"/>
          <w:b/>
        </w:rPr>
        <w:t>可以获得学部经费资助吗？</w:t>
      </w:r>
    </w:p>
    <w:p w14:paraId="2BEF3784" w14:textId="07D05550" w:rsidR="00AA7CCB" w:rsidRDefault="00CE15E5" w:rsidP="00CE15E5">
      <w:pPr>
        <w:spacing w:line="360" w:lineRule="auto"/>
      </w:pPr>
      <w:r>
        <w:rPr>
          <w:rFonts w:hint="eastAsia"/>
        </w:rPr>
        <w:t>A</w:t>
      </w:r>
      <w:r>
        <w:t>1</w:t>
      </w:r>
      <w:r>
        <w:rPr>
          <w:rFonts w:hint="eastAsia"/>
        </w:rPr>
        <w:t>：</w:t>
      </w:r>
      <w:r w:rsidR="00AA7CCB">
        <w:rPr>
          <w:rFonts w:hint="eastAsia"/>
        </w:rPr>
        <w:t>符合</w:t>
      </w:r>
      <w:r w:rsidR="004243BC">
        <w:rPr>
          <w:rFonts w:hint="eastAsia"/>
        </w:rPr>
        <w:t>资助</w:t>
      </w:r>
      <w:r w:rsidR="00AA7CCB">
        <w:rPr>
          <w:rFonts w:hint="eastAsia"/>
        </w:rPr>
        <w:t>条件的</w:t>
      </w:r>
      <w:r w:rsidR="004243BC">
        <w:rPr>
          <w:rFonts w:hint="eastAsia"/>
        </w:rPr>
        <w:t>本科生和学术研究生</w:t>
      </w:r>
      <w:r w:rsidR="00AA7CCB">
        <w:rPr>
          <w:rFonts w:hint="eastAsia"/>
        </w:rPr>
        <w:t>可以获取学部经费资助，具体资助申请</w:t>
      </w:r>
      <w:r w:rsidR="00544397">
        <w:rPr>
          <w:rFonts w:hint="eastAsia"/>
        </w:rPr>
        <w:t>条</w:t>
      </w:r>
      <w:r w:rsidR="00AA7CCB">
        <w:rPr>
          <w:rFonts w:hint="eastAsia"/>
        </w:rPr>
        <w:t>件可以参看《北京师范大学心理学部学生参加国际会议资助管理办法》。</w:t>
      </w:r>
    </w:p>
    <w:p w14:paraId="13318E8F" w14:textId="77777777" w:rsidR="00AA7CCB" w:rsidRPr="00CE15E5" w:rsidRDefault="00CE15E5" w:rsidP="00CE15E5">
      <w:pPr>
        <w:spacing w:line="360" w:lineRule="auto"/>
        <w:rPr>
          <w:b/>
        </w:rPr>
      </w:pPr>
      <w:r w:rsidRPr="00CE15E5">
        <w:rPr>
          <w:rFonts w:hint="eastAsia"/>
          <w:b/>
        </w:rPr>
        <w:t>Q2</w:t>
      </w:r>
      <w:r w:rsidRPr="00CE15E5">
        <w:rPr>
          <w:rFonts w:hint="eastAsia"/>
          <w:b/>
        </w:rPr>
        <w:t>：</w:t>
      </w:r>
      <w:r w:rsidR="00AA7CCB" w:rsidRPr="00CE15E5">
        <w:rPr>
          <w:rFonts w:hint="eastAsia"/>
          <w:b/>
        </w:rPr>
        <w:t>《北京师范大学心理学部学生参加国际会议资助管理办法》中对申请者的文章要求具体是怎样的？</w:t>
      </w:r>
    </w:p>
    <w:p w14:paraId="6288D425" w14:textId="2B25EA61" w:rsidR="004F4871" w:rsidRDefault="00CE15E5" w:rsidP="00CE15E5">
      <w:pPr>
        <w:spacing w:line="360" w:lineRule="auto"/>
      </w:pPr>
      <w:r>
        <w:rPr>
          <w:rFonts w:hint="eastAsia"/>
        </w:rPr>
        <w:t>A</w:t>
      </w:r>
      <w:r>
        <w:t>2</w:t>
      </w:r>
      <w:r>
        <w:rPr>
          <w:rFonts w:hint="eastAsia"/>
        </w:rPr>
        <w:t>：《资助管理办法》</w:t>
      </w:r>
      <w:r w:rsidR="00544397">
        <w:rPr>
          <w:rFonts w:hint="eastAsia"/>
        </w:rPr>
        <w:t>中</w:t>
      </w:r>
      <w:r>
        <w:rPr>
          <w:rFonts w:hint="eastAsia"/>
        </w:rPr>
        <w:t>要求</w:t>
      </w:r>
      <w:r w:rsidRPr="00CE15E5">
        <w:rPr>
          <w:rFonts w:hint="eastAsia"/>
        </w:rPr>
        <w:t>申请者</w:t>
      </w:r>
      <w:r w:rsidR="005D19A4">
        <w:rPr>
          <w:rFonts w:hint="eastAsia"/>
        </w:rPr>
        <w:t>须</w:t>
      </w:r>
      <w:r w:rsidR="004F4871">
        <w:rPr>
          <w:rFonts w:hint="eastAsia"/>
        </w:rPr>
        <w:t>为学部本科生或学术研究生，对本科生发表的文章提出了要求，对研究生</w:t>
      </w:r>
      <w:r w:rsidR="00654057">
        <w:rPr>
          <w:rFonts w:hint="eastAsia"/>
        </w:rPr>
        <w:t>有参会论文接收要求，</w:t>
      </w:r>
      <w:r w:rsidR="004F4871">
        <w:rPr>
          <w:rFonts w:hint="eastAsia"/>
        </w:rPr>
        <w:t>无发表文章要求。</w:t>
      </w:r>
      <w:r w:rsidR="00CD46AA">
        <w:rPr>
          <w:rFonts w:hint="eastAsia"/>
        </w:rPr>
        <w:t>具体如下：</w:t>
      </w:r>
    </w:p>
    <w:p w14:paraId="6F36C1FD" w14:textId="15C8F704" w:rsidR="00AA7CCB" w:rsidRDefault="004F4871" w:rsidP="00CE15E5">
      <w:pPr>
        <w:spacing w:line="360" w:lineRule="auto"/>
      </w:pPr>
      <w:r w:rsidRPr="00891F9D">
        <w:rPr>
          <w:rFonts w:hint="eastAsia"/>
          <w:b/>
          <w:bCs/>
        </w:rPr>
        <w:t>本科生资助资格</w:t>
      </w:r>
      <w:r w:rsidRPr="00891F9D">
        <w:rPr>
          <w:b/>
          <w:bCs/>
        </w:rPr>
        <w:t>:</w:t>
      </w:r>
      <w:r w:rsidR="00CE15E5" w:rsidRPr="00CE15E5">
        <w:rPr>
          <w:rFonts w:hint="eastAsia"/>
        </w:rPr>
        <w:t>需有一篇发表</w:t>
      </w:r>
      <w:r w:rsidR="00CE15E5" w:rsidRPr="00CE15E5">
        <w:rPr>
          <w:rFonts w:hint="eastAsia"/>
        </w:rPr>
        <w:t>/</w:t>
      </w:r>
      <w:r w:rsidR="00CE15E5" w:rsidRPr="00CE15E5">
        <w:rPr>
          <w:rFonts w:hint="eastAsia"/>
        </w:rPr>
        <w:t>接</w:t>
      </w:r>
      <w:r w:rsidR="00544397">
        <w:rPr>
          <w:rFonts w:hint="eastAsia"/>
        </w:rPr>
        <w:t>收</w:t>
      </w:r>
      <w:r w:rsidR="00CE15E5" w:rsidRPr="00CE15E5">
        <w:rPr>
          <w:rFonts w:hint="eastAsia"/>
        </w:rPr>
        <w:t>/</w:t>
      </w:r>
      <w:r w:rsidR="00CE15E5" w:rsidRPr="00CE15E5">
        <w:rPr>
          <w:rFonts w:hint="eastAsia"/>
        </w:rPr>
        <w:t>在修</w:t>
      </w:r>
      <w:r w:rsidR="00CE15E5" w:rsidRPr="00CE15E5">
        <w:rPr>
          <w:rFonts w:hint="eastAsia"/>
        </w:rPr>
        <w:t>/</w:t>
      </w:r>
      <w:r w:rsidR="00CE15E5" w:rsidRPr="00CE15E5">
        <w:rPr>
          <w:rFonts w:hint="eastAsia"/>
        </w:rPr>
        <w:t>在审的本人为第一作者、北京师范大学心理学部为第一署名单位的</w:t>
      </w:r>
      <w:r w:rsidR="00CE15E5" w:rsidRPr="00CE15E5">
        <w:rPr>
          <w:rFonts w:hint="eastAsia"/>
        </w:rPr>
        <w:t xml:space="preserve"> SCI/SSCI </w:t>
      </w:r>
      <w:r w:rsidR="00CE15E5" w:rsidRPr="00CE15E5">
        <w:rPr>
          <w:rFonts w:hint="eastAsia"/>
        </w:rPr>
        <w:t>文章。其中，在审的文章需由作为通讯作者的导师</w:t>
      </w:r>
      <w:r w:rsidR="00CE15E5" w:rsidRPr="00CE15E5">
        <w:rPr>
          <w:rFonts w:hint="eastAsia"/>
        </w:rPr>
        <w:t>(</w:t>
      </w:r>
      <w:r w:rsidR="00CE15E5" w:rsidRPr="00CE15E5">
        <w:rPr>
          <w:rFonts w:hint="eastAsia"/>
        </w:rPr>
        <w:t>指导教师</w:t>
      </w:r>
      <w:r w:rsidR="00CE15E5" w:rsidRPr="00CE15E5">
        <w:rPr>
          <w:rFonts w:hint="eastAsia"/>
        </w:rPr>
        <w:t>)</w:t>
      </w:r>
      <w:r w:rsidR="00CE15E5" w:rsidRPr="00CE15E5">
        <w:rPr>
          <w:rFonts w:hint="eastAsia"/>
        </w:rPr>
        <w:t>签字确认。同一篇文章允许在一年内资助一次。</w:t>
      </w:r>
      <w:r w:rsidR="004E359F">
        <w:rPr>
          <w:rFonts w:hint="eastAsia"/>
        </w:rPr>
        <w:t>申请资助需</w:t>
      </w:r>
      <w:r w:rsidR="00CE15E5">
        <w:rPr>
          <w:rFonts w:hint="eastAsia"/>
        </w:rPr>
        <w:t>注意</w:t>
      </w:r>
      <w:r w:rsidR="004E359F">
        <w:rPr>
          <w:rFonts w:hint="eastAsia"/>
        </w:rPr>
        <w:t>：</w:t>
      </w:r>
    </w:p>
    <w:p w14:paraId="22BCF009" w14:textId="77777777" w:rsidR="00CE15E5" w:rsidRDefault="00CE15E5" w:rsidP="00CE15E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）使用参加国际资助的英文学术论文，须以北京师范大学心理学部为第一署名单位</w:t>
      </w:r>
      <w:r w:rsidR="004E359F">
        <w:rPr>
          <w:rFonts w:hint="eastAsia"/>
        </w:rPr>
        <w:t>。</w:t>
      </w:r>
    </w:p>
    <w:p w14:paraId="45515D1D" w14:textId="167B5260" w:rsidR="00CE15E5" w:rsidRDefault="00CE15E5" w:rsidP="00CE15E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）英文学术论文必须为在审、在修、接收、正式发表或在线发表</w:t>
      </w:r>
      <w:r>
        <w:rPr>
          <w:rFonts w:hint="eastAsia"/>
        </w:rPr>
        <w:t>(</w:t>
      </w:r>
      <w:r>
        <w:rPr>
          <w:rFonts w:hint="eastAsia"/>
        </w:rPr>
        <w:t>以接受函参评</w:t>
      </w:r>
      <w:r>
        <w:rPr>
          <w:rFonts w:hint="eastAsia"/>
        </w:rPr>
        <w:t>)</w:t>
      </w:r>
      <w:r>
        <w:rPr>
          <w:rFonts w:hint="eastAsia"/>
        </w:rPr>
        <w:t>的期刊论文（国际会议论文不</w:t>
      </w:r>
      <w:r w:rsidR="004E359F">
        <w:rPr>
          <w:rFonts w:hint="eastAsia"/>
        </w:rPr>
        <w:t>资助</w:t>
      </w:r>
      <w:r>
        <w:rPr>
          <w:rFonts w:hint="eastAsia"/>
        </w:rPr>
        <w:t>）</w:t>
      </w:r>
      <w:r w:rsidR="004E359F">
        <w:rPr>
          <w:rFonts w:hint="eastAsia"/>
        </w:rPr>
        <w:t>，且必须是在截止国际会议注册日期前一年内的期刊论文。</w:t>
      </w:r>
    </w:p>
    <w:p w14:paraId="5D6E0530" w14:textId="589148B6" w:rsidR="00CE15E5" w:rsidRDefault="004E359F" w:rsidP="00CE15E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CE15E5">
        <w:rPr>
          <w:rFonts w:hint="eastAsia"/>
        </w:rPr>
        <w:t xml:space="preserve"> </w:t>
      </w:r>
      <w:r w:rsidR="00CE15E5">
        <w:rPr>
          <w:rFonts w:hint="eastAsia"/>
        </w:rPr>
        <w:t>受资助</w:t>
      </w:r>
      <w:r w:rsidR="00544397">
        <w:rPr>
          <w:rFonts w:hint="eastAsia"/>
        </w:rPr>
        <w:t>的</w:t>
      </w:r>
      <w:r w:rsidR="00CE15E5">
        <w:rPr>
          <w:rFonts w:hint="eastAsia"/>
        </w:rPr>
        <w:t>同学必须为论文第一作者或通讯作者。如论文</w:t>
      </w:r>
      <w:r>
        <w:rPr>
          <w:rFonts w:hint="eastAsia"/>
        </w:rPr>
        <w:t>为</w:t>
      </w:r>
      <w:r w:rsidR="00CE15E5">
        <w:rPr>
          <w:rFonts w:hint="eastAsia"/>
        </w:rPr>
        <w:t>共同一作，</w:t>
      </w:r>
      <w:r>
        <w:rPr>
          <w:rFonts w:hint="eastAsia"/>
        </w:rPr>
        <w:t>需共同一作协商</w:t>
      </w:r>
      <w:r w:rsidR="00CE15E5">
        <w:rPr>
          <w:rFonts w:hint="eastAsia"/>
        </w:rPr>
        <w:t>此篇论文只资助一位同学。</w:t>
      </w:r>
    </w:p>
    <w:p w14:paraId="60C9F29A" w14:textId="25EDC415" w:rsidR="00AA7CCB" w:rsidRDefault="004E359F" w:rsidP="00CE15E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CE15E5">
        <w:rPr>
          <w:rFonts w:hint="eastAsia"/>
        </w:rPr>
        <w:t>一位同学</w:t>
      </w:r>
      <w:r w:rsidR="004F4871">
        <w:rPr>
          <w:rFonts w:hint="eastAsia"/>
        </w:rPr>
        <w:t>在读期间可且仅可享受一次国际会议资助。</w:t>
      </w:r>
      <w:r w:rsidR="00CE15E5">
        <w:rPr>
          <w:rFonts w:hint="eastAsia"/>
        </w:rPr>
        <w:t xml:space="preserve"> </w:t>
      </w:r>
    </w:p>
    <w:p w14:paraId="3E6CFAED" w14:textId="2DC7C0B9" w:rsidR="004E359F" w:rsidRDefault="004E359F" w:rsidP="00CE15E5">
      <w:pPr>
        <w:spacing w:line="360" w:lineRule="auto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</w:t>
      </w:r>
      <w:r w:rsidR="00D5630D" w:rsidRPr="00D5630D">
        <w:rPr>
          <w:rFonts w:hint="eastAsia"/>
        </w:rPr>
        <w:t>最终资助标准以国际会议召开日期前一日</w:t>
      </w:r>
      <w:r w:rsidR="00D5630D" w:rsidRPr="00D5630D">
        <w:rPr>
          <w:rFonts w:hint="eastAsia"/>
        </w:rPr>
        <w:t>SCI/SSCI</w:t>
      </w:r>
      <w:r w:rsidR="00D5630D" w:rsidRPr="00D5630D">
        <w:rPr>
          <w:rFonts w:hint="eastAsia"/>
        </w:rPr>
        <w:t>文章的实际状态为准。</w:t>
      </w:r>
    </w:p>
    <w:p w14:paraId="63395644" w14:textId="2FD6C8DD" w:rsidR="004F4871" w:rsidRDefault="004F4871" w:rsidP="00CE15E5">
      <w:pPr>
        <w:spacing w:line="360" w:lineRule="auto"/>
      </w:pPr>
      <w:r w:rsidRPr="00891F9D">
        <w:rPr>
          <w:rFonts w:hint="eastAsia"/>
          <w:b/>
          <w:bCs/>
        </w:rPr>
        <w:t>学术研生资助资格</w:t>
      </w:r>
      <w:r>
        <w:rPr>
          <w:rFonts w:hint="eastAsia"/>
        </w:rPr>
        <w:t>：</w:t>
      </w:r>
    </w:p>
    <w:p w14:paraId="5DE484D9" w14:textId="1C8A56AA" w:rsidR="004F4871" w:rsidRDefault="004F4871" w:rsidP="00CE15E5">
      <w:pPr>
        <w:spacing w:line="360" w:lineRule="auto"/>
      </w:pPr>
      <w:r w:rsidRPr="00891F9D">
        <w:rPr>
          <w:rFonts w:hint="eastAsia"/>
        </w:rPr>
        <w:t>需有一篇以学部（含实验室）为第一单位、申请者作为第一作者或第二作者（第一作者为导师）提交的会议论文被会议正式接收，</w:t>
      </w:r>
      <w:r>
        <w:rPr>
          <w:rFonts w:hint="eastAsia"/>
        </w:rPr>
        <w:t>并持</w:t>
      </w:r>
      <w:r w:rsidRPr="00891F9D">
        <w:rPr>
          <w:rFonts w:hint="eastAsia"/>
        </w:rPr>
        <w:t>有会议组委会正式邀请函。</w:t>
      </w:r>
    </w:p>
    <w:p w14:paraId="75E32F09" w14:textId="77777777" w:rsidR="006522DD" w:rsidRPr="006522DD" w:rsidRDefault="006522DD" w:rsidP="00CE15E5">
      <w:pPr>
        <w:spacing w:line="360" w:lineRule="auto"/>
        <w:rPr>
          <w:b/>
        </w:rPr>
      </w:pPr>
      <w:r w:rsidRPr="006522DD">
        <w:rPr>
          <w:rFonts w:hint="eastAsia"/>
          <w:b/>
        </w:rPr>
        <w:t>Q</w:t>
      </w:r>
      <w:r w:rsidRPr="006522DD">
        <w:rPr>
          <w:b/>
        </w:rPr>
        <w:t>3:</w:t>
      </w:r>
      <w:r w:rsidRPr="006522DD">
        <w:rPr>
          <w:rFonts w:hint="eastAsia"/>
          <w:b/>
        </w:rPr>
        <w:t>参加国际会议都需要填报研究生管理系统</w:t>
      </w:r>
      <w:r>
        <w:rPr>
          <w:rFonts w:hint="eastAsia"/>
          <w:b/>
        </w:rPr>
        <w:t>（</w:t>
      </w:r>
      <w:r>
        <w:rPr>
          <w:rFonts w:hint="eastAsia"/>
          <w:b/>
        </w:rPr>
        <w:t>ss</w:t>
      </w:r>
      <w:r>
        <w:rPr>
          <w:rFonts w:hint="eastAsia"/>
          <w:b/>
        </w:rPr>
        <w:t>）</w:t>
      </w:r>
      <w:r w:rsidRPr="006522DD">
        <w:rPr>
          <w:rFonts w:hint="eastAsia"/>
          <w:b/>
        </w:rPr>
        <w:t>吗？</w:t>
      </w:r>
    </w:p>
    <w:p w14:paraId="27905D6A" w14:textId="1F54AD91" w:rsidR="006522DD" w:rsidRDefault="006522DD" w:rsidP="00CE15E5">
      <w:pPr>
        <w:spacing w:line="360" w:lineRule="auto"/>
      </w:pPr>
      <w:r>
        <w:rPr>
          <w:rFonts w:hint="eastAsia"/>
        </w:rPr>
        <w:t>A</w:t>
      </w:r>
      <w:r>
        <w:t>3</w:t>
      </w:r>
      <w:r>
        <w:rPr>
          <w:rFonts w:hint="eastAsia"/>
        </w:rPr>
        <w:t>：参加线上国际会议不需要填报研究生管理系统，本人参加出国出境的国际会议</w:t>
      </w:r>
      <w:r w:rsidR="004F4871">
        <w:rPr>
          <w:rFonts w:hint="eastAsia"/>
        </w:rPr>
        <w:t>无论是否需要学部的资助都</w:t>
      </w:r>
      <w:r>
        <w:rPr>
          <w:rFonts w:hint="eastAsia"/>
        </w:rPr>
        <w:t>需要填报研究生管理系统。</w:t>
      </w:r>
    </w:p>
    <w:p w14:paraId="685C69C5" w14:textId="77777777" w:rsidR="006522DD" w:rsidRPr="00BE68F7" w:rsidRDefault="00BE68F7" w:rsidP="00CE15E5">
      <w:pPr>
        <w:spacing w:line="360" w:lineRule="auto"/>
        <w:rPr>
          <w:b/>
        </w:rPr>
      </w:pPr>
      <w:r w:rsidRPr="00BE68F7">
        <w:rPr>
          <w:rFonts w:hint="eastAsia"/>
          <w:b/>
        </w:rPr>
        <w:t>Q</w:t>
      </w:r>
      <w:r w:rsidRPr="00BE68F7">
        <w:rPr>
          <w:b/>
        </w:rPr>
        <w:t>4:</w:t>
      </w:r>
      <w:r w:rsidRPr="00BE68F7">
        <w:rPr>
          <w:rFonts w:hint="eastAsia"/>
          <w:b/>
        </w:rPr>
        <w:t>参加国际会议都需要填报学校的“</w:t>
      </w:r>
      <w:r w:rsidRPr="00705B38">
        <w:rPr>
          <w:rFonts w:hint="eastAsia"/>
          <w:b/>
        </w:rPr>
        <w:t>学生因公出境系统</w:t>
      </w:r>
      <w:r w:rsidRPr="00BE68F7">
        <w:rPr>
          <w:rFonts w:hint="eastAsia"/>
          <w:b/>
        </w:rPr>
        <w:t>”</w:t>
      </w:r>
      <w:r w:rsidRPr="00BE68F7">
        <w:rPr>
          <w:b/>
        </w:rPr>
        <w:t xml:space="preserve"> </w:t>
      </w:r>
      <w:hyperlink r:id="rId7" w:history="1">
        <w:r w:rsidRPr="00705B38">
          <w:rPr>
            <w:rFonts w:hint="eastAsia"/>
          </w:rPr>
          <w:t>xsygcf.bnu.edu.cn</w:t>
        </w:r>
      </w:hyperlink>
      <w:r w:rsidRPr="00BE68F7">
        <w:rPr>
          <w:rFonts w:hint="eastAsia"/>
          <w:b/>
        </w:rPr>
        <w:t>吗？</w:t>
      </w:r>
    </w:p>
    <w:p w14:paraId="3C52A899" w14:textId="39782C32" w:rsidR="00BE68F7" w:rsidRDefault="00435898" w:rsidP="00CE15E5">
      <w:pPr>
        <w:spacing w:line="360" w:lineRule="auto"/>
      </w:pPr>
      <w:r>
        <w:rPr>
          <w:rFonts w:hint="eastAsia"/>
        </w:rPr>
        <w:t>A</w:t>
      </w:r>
      <w:r w:rsidR="00BE68F7">
        <w:t>4:</w:t>
      </w:r>
      <w:r w:rsidR="00BE68F7">
        <w:rPr>
          <w:rFonts w:hint="eastAsia"/>
        </w:rPr>
        <w:t>所有线上的国际会议，都需要填报因公出境系统；线下的国际会议，如使用学院经费或导师经费，也需要填报此系统</w:t>
      </w:r>
      <w:r w:rsidR="004F4871">
        <w:rPr>
          <w:rFonts w:hint="eastAsia"/>
        </w:rPr>
        <w:t>，个人自费的项目不需要填报此系统</w:t>
      </w:r>
      <w:r w:rsidR="00BE68F7">
        <w:rPr>
          <w:rFonts w:hint="eastAsia"/>
        </w:rPr>
        <w:t>。</w:t>
      </w:r>
    </w:p>
    <w:p w14:paraId="4A1ABCFD" w14:textId="77777777" w:rsidR="00BE68F7" w:rsidRPr="00CC77DB" w:rsidRDefault="00BE68F7" w:rsidP="00CE15E5">
      <w:pPr>
        <w:spacing w:line="360" w:lineRule="auto"/>
        <w:rPr>
          <w:b/>
        </w:rPr>
      </w:pPr>
      <w:r w:rsidRPr="00CC77DB">
        <w:rPr>
          <w:rFonts w:hint="eastAsia"/>
          <w:b/>
        </w:rPr>
        <w:t>Q</w:t>
      </w:r>
      <w:r w:rsidRPr="00CC77DB">
        <w:rPr>
          <w:b/>
        </w:rPr>
        <w:t>5</w:t>
      </w:r>
      <w:r w:rsidR="00435898" w:rsidRPr="00CC77DB">
        <w:rPr>
          <w:rFonts w:hint="eastAsia"/>
          <w:b/>
        </w:rPr>
        <w:t>：填报因公出境系统需要经费项目名称和项目号，怎样获取呢？</w:t>
      </w:r>
    </w:p>
    <w:p w14:paraId="7ED113B8" w14:textId="77777777" w:rsidR="00407907" w:rsidRDefault="00435898" w:rsidP="00435898">
      <w:pPr>
        <w:spacing w:line="360" w:lineRule="auto"/>
      </w:pPr>
      <w:r>
        <w:rPr>
          <w:rFonts w:hint="eastAsia"/>
        </w:rPr>
        <w:t>A</w:t>
      </w:r>
      <w:r>
        <w:t>5</w:t>
      </w:r>
      <w:r>
        <w:rPr>
          <w:rFonts w:hint="eastAsia"/>
        </w:rPr>
        <w:t>：</w:t>
      </w:r>
    </w:p>
    <w:p w14:paraId="5AF2390F" w14:textId="4F08A2CA" w:rsidR="004F4871" w:rsidRDefault="00407907" w:rsidP="004F4871">
      <w:pPr>
        <w:pStyle w:val="ab"/>
        <w:numPr>
          <w:ilvl w:val="0"/>
          <w:numId w:val="4"/>
        </w:numPr>
        <w:spacing w:line="360" w:lineRule="auto"/>
        <w:ind w:firstLineChars="0"/>
      </w:pPr>
      <w:r w:rsidRPr="00705B38">
        <w:rPr>
          <w:rFonts w:hint="eastAsia"/>
          <w:b/>
        </w:rPr>
        <w:t>使用学院</w:t>
      </w:r>
      <w:r w:rsidR="00705B38" w:rsidRPr="00705B38">
        <w:rPr>
          <w:rFonts w:hint="eastAsia"/>
          <w:b/>
        </w:rPr>
        <w:t>公共</w:t>
      </w:r>
      <w:r w:rsidRPr="00705B38">
        <w:rPr>
          <w:rFonts w:hint="eastAsia"/>
          <w:b/>
        </w:rPr>
        <w:t>经费</w:t>
      </w:r>
      <w:r w:rsidR="00705B38">
        <w:rPr>
          <w:rFonts w:hint="eastAsia"/>
          <w:b/>
        </w:rPr>
        <w:t>资助</w:t>
      </w:r>
      <w:r w:rsidRPr="00705B38">
        <w:rPr>
          <w:rFonts w:hint="eastAsia"/>
          <w:b/>
        </w:rPr>
        <w:t>的</w:t>
      </w:r>
      <w:r w:rsidR="00705B38" w:rsidRPr="00705B38">
        <w:rPr>
          <w:rFonts w:hint="eastAsia"/>
          <w:b/>
        </w:rPr>
        <w:t>，</w:t>
      </w:r>
      <w:r w:rsidR="00705B38" w:rsidRPr="005364F9">
        <w:rPr>
          <w:rFonts w:hint="eastAsia"/>
          <w:bCs/>
        </w:rPr>
        <w:t>将</w:t>
      </w:r>
      <w:r w:rsidR="004F4871">
        <w:rPr>
          <w:rFonts w:hint="eastAsia"/>
          <w:bCs/>
        </w:rPr>
        <w:t>以下</w:t>
      </w:r>
      <w:r w:rsidR="00705B38" w:rsidRPr="00705B38">
        <w:rPr>
          <w:rFonts w:hint="eastAsia"/>
        </w:rPr>
        <w:t>文字材料电子版均按顺序整理提交至</w:t>
      </w:r>
      <w:r w:rsidR="00705B38" w:rsidRPr="00705B38">
        <w:rPr>
          <w:rFonts w:hint="eastAsia"/>
        </w:rPr>
        <w:t>cuiyanli@bnu.edu.cn</w:t>
      </w:r>
      <w:r w:rsidR="00705B38" w:rsidRPr="00705B38">
        <w:rPr>
          <w:rFonts w:hint="eastAsia"/>
        </w:rPr>
        <w:t>，材料命名为“姓名</w:t>
      </w:r>
      <w:r w:rsidR="00705B38" w:rsidRPr="00705B38">
        <w:rPr>
          <w:rFonts w:hint="eastAsia"/>
        </w:rPr>
        <w:t>+</w:t>
      </w:r>
      <w:r w:rsidR="00705B38" w:rsidRPr="00705B38">
        <w:rPr>
          <w:rFonts w:hint="eastAsia"/>
        </w:rPr>
        <w:t>国际会议申请”，邮件命名为“姓名</w:t>
      </w:r>
      <w:r w:rsidR="00705B38" w:rsidRPr="00705B38">
        <w:rPr>
          <w:rFonts w:hint="eastAsia"/>
        </w:rPr>
        <w:t>+</w:t>
      </w:r>
      <w:r w:rsidR="00705B38" w:rsidRPr="00705B38">
        <w:rPr>
          <w:rFonts w:hint="eastAsia"/>
        </w:rPr>
        <w:t>国际会议</w:t>
      </w:r>
      <w:r w:rsidR="00705B38" w:rsidRPr="00705B38">
        <w:rPr>
          <w:rFonts w:hint="eastAsia"/>
        </w:rPr>
        <w:lastRenderedPageBreak/>
        <w:t>申请”。纸质版</w:t>
      </w:r>
      <w:r w:rsidR="004F4871">
        <w:rPr>
          <w:rFonts w:hint="eastAsia"/>
        </w:rPr>
        <w:t>申请</w:t>
      </w:r>
      <w:r w:rsidR="00705B38" w:rsidRPr="00705B38">
        <w:rPr>
          <w:rFonts w:hint="eastAsia"/>
        </w:rPr>
        <w:t>材料提交至</w:t>
      </w:r>
      <w:r w:rsidR="00705B38">
        <w:rPr>
          <w:rFonts w:hint="eastAsia"/>
        </w:rPr>
        <w:t>后主楼</w:t>
      </w:r>
      <w:r w:rsidR="00705B38" w:rsidRPr="00705B38">
        <w:rPr>
          <w:rFonts w:hint="eastAsia"/>
        </w:rPr>
        <w:t>1424B</w:t>
      </w:r>
      <w:r w:rsidR="00705B38" w:rsidRPr="00705B38">
        <w:rPr>
          <w:rFonts w:hint="eastAsia"/>
        </w:rPr>
        <w:t>崔老师处</w:t>
      </w:r>
      <w:r w:rsidR="00281B2D">
        <w:rPr>
          <w:rFonts w:hint="eastAsia"/>
        </w:rPr>
        <w:t>，</w:t>
      </w:r>
      <w:r w:rsidR="004F4871">
        <w:rPr>
          <w:rFonts w:hint="eastAsia"/>
        </w:rPr>
        <w:t>即能</w:t>
      </w:r>
      <w:r w:rsidR="00281B2D">
        <w:rPr>
          <w:rFonts w:hint="eastAsia"/>
        </w:rPr>
        <w:t>获取经费项目名称和账号。</w:t>
      </w:r>
    </w:p>
    <w:p w14:paraId="195A09B5" w14:textId="08892D56" w:rsidR="004F4871" w:rsidRDefault="004F4871" w:rsidP="00891F9D">
      <w:pPr>
        <w:pStyle w:val="ab"/>
        <w:spacing w:line="360" w:lineRule="auto"/>
        <w:ind w:left="420" w:firstLineChars="0" w:firstLine="0"/>
      </w:pPr>
      <w:r>
        <w:rPr>
          <w:rFonts w:hint="eastAsia"/>
          <w:b/>
        </w:rPr>
        <w:t>本科生需提供的材料</w:t>
      </w:r>
    </w:p>
    <w:p w14:paraId="156E96E8" w14:textId="609E4C23" w:rsidR="00705B38" w:rsidRDefault="00705B38" w:rsidP="00705B38">
      <w:pPr>
        <w:spacing w:line="360" w:lineRule="auto"/>
      </w:pPr>
      <w:r>
        <w:rPr>
          <w:rFonts w:hint="eastAsia"/>
        </w:rPr>
        <w:t xml:space="preserve">1.SCI/SSCI </w:t>
      </w:r>
      <w:r>
        <w:rPr>
          <w:rFonts w:hint="eastAsia"/>
        </w:rPr>
        <w:t>文章——电子版</w:t>
      </w:r>
    </w:p>
    <w:p w14:paraId="4EA004F8" w14:textId="6812FCE5" w:rsidR="00705B38" w:rsidRDefault="00705B38" w:rsidP="00705B3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SCI/SSCI </w:t>
      </w:r>
      <w:r>
        <w:rPr>
          <w:rFonts w:hint="eastAsia"/>
        </w:rPr>
        <w:t>文章状态（在审、在修、接</w:t>
      </w:r>
      <w:r w:rsidR="00B8257D">
        <w:rPr>
          <w:rFonts w:hint="eastAsia"/>
        </w:rPr>
        <w:t>收</w:t>
      </w:r>
      <w:r>
        <w:rPr>
          <w:rFonts w:hint="eastAsia"/>
        </w:rPr>
        <w:t>或发表）证明（提交</w:t>
      </w:r>
      <w:r>
        <w:rPr>
          <w:rFonts w:hint="eastAsia"/>
        </w:rPr>
        <w:t>SCI/SSCI</w:t>
      </w:r>
      <w:r>
        <w:rPr>
          <w:rFonts w:hint="eastAsia"/>
        </w:rPr>
        <w:t>杂志发出的电子邮件或网站截图，并标出关键信息）。</w:t>
      </w:r>
    </w:p>
    <w:p w14:paraId="6BEB6AE5" w14:textId="77777777" w:rsidR="00705B38" w:rsidRDefault="00705B38" w:rsidP="00705B3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）投稿杂志类别证明（</w:t>
      </w:r>
      <w:r>
        <w:rPr>
          <w:rFonts w:hint="eastAsia"/>
        </w:rPr>
        <w:t>SCI</w:t>
      </w:r>
      <w:r>
        <w:rPr>
          <w:rFonts w:hint="eastAsia"/>
        </w:rPr>
        <w:t>或</w:t>
      </w:r>
      <w:r>
        <w:rPr>
          <w:rFonts w:hint="eastAsia"/>
        </w:rPr>
        <w:t>SSCI</w:t>
      </w:r>
      <w:r>
        <w:rPr>
          <w:rFonts w:hint="eastAsia"/>
        </w:rPr>
        <w:t>，需含</w:t>
      </w:r>
      <w:r>
        <w:rPr>
          <w:rFonts w:hint="eastAsia"/>
        </w:rPr>
        <w:t>JCR</w:t>
      </w:r>
      <w:r>
        <w:rPr>
          <w:rFonts w:hint="eastAsia"/>
        </w:rPr>
        <w:t>分区信息，并标出关键信息）。</w:t>
      </w:r>
    </w:p>
    <w:p w14:paraId="4170B400" w14:textId="77777777" w:rsidR="00705B38" w:rsidRDefault="00705B38" w:rsidP="00705B3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SCI/SSCI </w:t>
      </w:r>
      <w:r>
        <w:rPr>
          <w:rFonts w:hint="eastAsia"/>
        </w:rPr>
        <w:t>杂志投稿全文。</w:t>
      </w:r>
    </w:p>
    <w:p w14:paraId="1BB6318E" w14:textId="77777777" w:rsidR="00705B38" w:rsidRDefault="00705B38" w:rsidP="00705B38">
      <w:pPr>
        <w:spacing w:line="360" w:lineRule="auto"/>
      </w:pPr>
      <w:r>
        <w:rPr>
          <w:rFonts w:hint="eastAsia"/>
        </w:rPr>
        <w:t>申请资助时需提交</w:t>
      </w:r>
      <w:r>
        <w:rPr>
          <w:rFonts w:hint="eastAsia"/>
        </w:rPr>
        <w:t>SCI/SSCI</w:t>
      </w:r>
      <w:r>
        <w:rPr>
          <w:rFonts w:hint="eastAsia"/>
        </w:rPr>
        <w:t>文章状态证明。最终资助标准以国际会议召开日期前一日</w:t>
      </w:r>
      <w:r>
        <w:rPr>
          <w:rFonts w:hint="eastAsia"/>
        </w:rPr>
        <w:t>SCI/SSCI</w:t>
      </w:r>
      <w:r>
        <w:rPr>
          <w:rFonts w:hint="eastAsia"/>
        </w:rPr>
        <w:t>文章的实际状态为准。</w:t>
      </w:r>
    </w:p>
    <w:p w14:paraId="3797C7FD" w14:textId="3B7CDA52" w:rsidR="00705B38" w:rsidRDefault="00705B38" w:rsidP="00705B38">
      <w:pPr>
        <w:spacing w:line="360" w:lineRule="auto"/>
      </w:pPr>
      <w:r>
        <w:rPr>
          <w:rFonts w:hint="eastAsia"/>
        </w:rPr>
        <w:t>2.</w:t>
      </w:r>
      <w:r>
        <w:rPr>
          <w:rFonts w:hint="eastAsia"/>
        </w:rPr>
        <w:t>国际会议相关材料（并标出关键信息）——电子版</w:t>
      </w:r>
    </w:p>
    <w:p w14:paraId="54DFFF9D" w14:textId="77777777" w:rsidR="00705B38" w:rsidRDefault="00705B38" w:rsidP="00705B3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）国际会议主办方发送的论文摘要接收函。</w:t>
      </w:r>
    </w:p>
    <w:p w14:paraId="305E078C" w14:textId="77777777" w:rsidR="00705B38" w:rsidRDefault="00705B38" w:rsidP="00705B3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）国际会议主办方发送的正式邀请函。</w:t>
      </w:r>
    </w:p>
    <w:p w14:paraId="225453B6" w14:textId="77777777" w:rsidR="00705B38" w:rsidRDefault="00705B38" w:rsidP="00705B3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）国际会议日程。</w:t>
      </w:r>
    </w:p>
    <w:p w14:paraId="181C3C65" w14:textId="77777777" w:rsidR="00705B38" w:rsidRDefault="00705B38" w:rsidP="00705B3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）国际会议论文摘要。</w:t>
      </w:r>
    </w:p>
    <w:p w14:paraId="0E45A8EA" w14:textId="3FD062AA" w:rsidR="00705B38" w:rsidRDefault="00705B38" w:rsidP="00705B38">
      <w:pPr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审批材料（部内审批需准备材料）</w:t>
      </w:r>
    </w:p>
    <w:p w14:paraId="216DD1A8" w14:textId="77777777" w:rsidR="00705B38" w:rsidRDefault="00705B38" w:rsidP="00705B38">
      <w:pPr>
        <w:spacing w:line="360" w:lineRule="auto"/>
      </w:pPr>
      <w:bookmarkStart w:id="0" w:name="_Hlk134522757"/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）国际会议简单介绍，并附上会议链接——电子版。</w:t>
      </w:r>
    </w:p>
    <w:bookmarkEnd w:id="0"/>
    <w:p w14:paraId="0D10D9CC" w14:textId="77777777" w:rsidR="00705B38" w:rsidRDefault="00705B38" w:rsidP="00705B3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）心理学部学生出国出境安全责任承诺书——电子版，纸质版需签字。</w:t>
      </w:r>
    </w:p>
    <w:p w14:paraId="5A8030B0" w14:textId="77777777" w:rsidR="00705B38" w:rsidRDefault="00705B38" w:rsidP="00705B3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）心理学部学生参加国际会议经费明细表——电子版，纸质版需签字。</w:t>
      </w:r>
    </w:p>
    <w:p w14:paraId="02D8B804" w14:textId="119D04A0" w:rsidR="00705B38" w:rsidRDefault="00705B38" w:rsidP="00705B3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）心理学部学生参加国际会议申请表——电子版，纸质版需签字。</w:t>
      </w:r>
    </w:p>
    <w:p w14:paraId="4FC7336F" w14:textId="06373653" w:rsidR="004F4871" w:rsidRDefault="004F4871" w:rsidP="00705B38">
      <w:pPr>
        <w:spacing w:line="360" w:lineRule="auto"/>
      </w:pPr>
      <w:r>
        <w:rPr>
          <w:rFonts w:hint="eastAsia"/>
        </w:rPr>
        <w:t>学术研究生需提供材料：</w:t>
      </w:r>
    </w:p>
    <w:p w14:paraId="364FA1FA" w14:textId="7CEEEA51" w:rsidR="004F4871" w:rsidRDefault="004F4871" w:rsidP="004F4871">
      <w:pPr>
        <w:spacing w:line="360" w:lineRule="auto"/>
      </w:pPr>
      <w:r>
        <w:t>1</w:t>
      </w:r>
      <w:r>
        <w:rPr>
          <w:rFonts w:hint="eastAsia"/>
        </w:rPr>
        <w:t>.</w:t>
      </w:r>
      <w:r>
        <w:rPr>
          <w:rFonts w:hint="eastAsia"/>
        </w:rPr>
        <w:t>国际会议相关材料（并标出关键信息）——电子版</w:t>
      </w:r>
    </w:p>
    <w:p w14:paraId="2805D6CD" w14:textId="77777777" w:rsidR="004F4871" w:rsidRDefault="004F4871" w:rsidP="004F4871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）国际会议主办方发送的论文摘要接收函。</w:t>
      </w:r>
    </w:p>
    <w:p w14:paraId="030E4E4B" w14:textId="77777777" w:rsidR="004F4871" w:rsidRDefault="004F4871" w:rsidP="004F4871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）国际会议主办方发送的正式邀请函。</w:t>
      </w:r>
    </w:p>
    <w:p w14:paraId="56DE423A" w14:textId="77777777" w:rsidR="004F4871" w:rsidRDefault="004F4871" w:rsidP="004F4871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）国际会议日程。</w:t>
      </w:r>
    </w:p>
    <w:p w14:paraId="279F80A5" w14:textId="77777777" w:rsidR="004F4871" w:rsidRDefault="004F4871" w:rsidP="004F4871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）国际会议论文摘要。</w:t>
      </w:r>
    </w:p>
    <w:p w14:paraId="2D16EEB1" w14:textId="3F269F5B" w:rsidR="004F4871" w:rsidRDefault="004F4871" w:rsidP="004F4871">
      <w:pPr>
        <w:spacing w:line="360" w:lineRule="auto"/>
      </w:pPr>
      <w:r>
        <w:t>2</w:t>
      </w:r>
      <w:r>
        <w:rPr>
          <w:rFonts w:hint="eastAsia"/>
        </w:rPr>
        <w:t xml:space="preserve">. </w:t>
      </w:r>
      <w:r>
        <w:rPr>
          <w:rFonts w:hint="eastAsia"/>
        </w:rPr>
        <w:t>审批材料（部内审批需准备材料）</w:t>
      </w:r>
    </w:p>
    <w:p w14:paraId="63CFD158" w14:textId="77777777" w:rsidR="004F4871" w:rsidRDefault="004F4871" w:rsidP="004F4871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）国际会议简单介绍，并附上会议链接——电子版。</w:t>
      </w:r>
    </w:p>
    <w:p w14:paraId="369EFD07" w14:textId="77777777" w:rsidR="004F4871" w:rsidRDefault="004F4871" w:rsidP="004F4871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）心理学部学生出国出境安全责任承诺书——电子版，纸质版需签字。</w:t>
      </w:r>
    </w:p>
    <w:p w14:paraId="0C5DCA24" w14:textId="77777777" w:rsidR="004F4871" w:rsidRDefault="004F4871" w:rsidP="004F4871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）心理学部学生参加国际会议经费明细表——电子版，纸质版需签字。</w:t>
      </w:r>
    </w:p>
    <w:p w14:paraId="05207D55" w14:textId="7F813970" w:rsidR="004F4871" w:rsidRDefault="004F4871" w:rsidP="004F4871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）心理学部学生参加国际会议申请表——电子版，纸质版需签字。</w:t>
      </w:r>
    </w:p>
    <w:p w14:paraId="1BA16F97" w14:textId="492C63F6" w:rsidR="004F4871" w:rsidRDefault="004F4871" w:rsidP="004F4871">
      <w:pPr>
        <w:spacing w:line="360" w:lineRule="auto"/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）北京师范大学研究生出国（境）申请审批表</w:t>
      </w:r>
    </w:p>
    <w:p w14:paraId="4F183064" w14:textId="77777777" w:rsidR="00705B38" w:rsidRDefault="00705B38" w:rsidP="00705B38">
      <w:pPr>
        <w:pStyle w:val="ab"/>
        <w:numPr>
          <w:ilvl w:val="0"/>
          <w:numId w:val="4"/>
        </w:numPr>
        <w:spacing w:line="360" w:lineRule="auto"/>
        <w:ind w:firstLineChars="0"/>
      </w:pPr>
      <w:r w:rsidRPr="00705B38">
        <w:rPr>
          <w:rFonts w:hint="eastAsia"/>
          <w:b/>
        </w:rPr>
        <w:t>导师资助参加国际会议的，</w:t>
      </w:r>
      <w:r>
        <w:rPr>
          <w:rFonts w:hint="eastAsia"/>
        </w:rPr>
        <w:t>从导师处获取资助经费的项目名称和项目号。</w:t>
      </w:r>
    </w:p>
    <w:p w14:paraId="6E055C59" w14:textId="77777777" w:rsidR="00D5630D" w:rsidRPr="00D5630D" w:rsidRDefault="00D5630D" w:rsidP="00CC77DB">
      <w:pPr>
        <w:spacing w:line="360" w:lineRule="auto"/>
        <w:rPr>
          <w:b/>
        </w:rPr>
      </w:pPr>
      <w:r w:rsidRPr="00D5630D">
        <w:rPr>
          <w:rFonts w:hint="eastAsia"/>
          <w:b/>
        </w:rPr>
        <w:t>Q</w:t>
      </w:r>
      <w:r w:rsidRPr="00D5630D">
        <w:rPr>
          <w:b/>
        </w:rPr>
        <w:t>6</w:t>
      </w:r>
      <w:r w:rsidRPr="00D5630D">
        <w:rPr>
          <w:rFonts w:hint="eastAsia"/>
          <w:b/>
        </w:rPr>
        <w:t>：如果赴境外参加国际会议，基本流程从哪里获取？</w:t>
      </w:r>
    </w:p>
    <w:p w14:paraId="5EB4A204" w14:textId="2D88198C" w:rsidR="00D5630D" w:rsidRDefault="00D5630D" w:rsidP="00CC77DB">
      <w:pPr>
        <w:spacing w:line="360" w:lineRule="auto"/>
      </w:pPr>
      <w:r>
        <w:rPr>
          <w:rFonts w:hint="eastAsia"/>
        </w:rPr>
        <w:t>A</w:t>
      </w:r>
      <w:r>
        <w:t>6</w:t>
      </w:r>
      <w:r>
        <w:rPr>
          <w:rFonts w:hint="eastAsia"/>
        </w:rPr>
        <w:t>：请参看《北京师范大学心理学部学生赴境外参加国际会议</w:t>
      </w:r>
      <w:r w:rsidR="004F4871">
        <w:rPr>
          <w:rFonts w:hint="eastAsia"/>
        </w:rPr>
        <w:t>执行办法</w:t>
      </w:r>
      <w:r>
        <w:rPr>
          <w:rFonts w:hint="eastAsia"/>
        </w:rPr>
        <w:t>》。</w:t>
      </w:r>
    </w:p>
    <w:p w14:paraId="52B84BA5" w14:textId="77777777" w:rsidR="00D5630D" w:rsidRPr="00BE391C" w:rsidRDefault="007B7688" w:rsidP="00CC77DB">
      <w:pPr>
        <w:spacing w:line="360" w:lineRule="auto"/>
        <w:rPr>
          <w:b/>
        </w:rPr>
      </w:pPr>
      <w:r w:rsidRPr="00BE391C">
        <w:rPr>
          <w:rFonts w:hint="eastAsia"/>
          <w:b/>
        </w:rPr>
        <w:t>Q</w:t>
      </w:r>
      <w:r w:rsidRPr="00BE391C">
        <w:rPr>
          <w:b/>
        </w:rPr>
        <w:t>7</w:t>
      </w:r>
      <w:r w:rsidRPr="00BE391C">
        <w:rPr>
          <w:rFonts w:hint="eastAsia"/>
          <w:b/>
        </w:rPr>
        <w:t>：参加国际会议后，报销需要准备哪些材料？</w:t>
      </w:r>
    </w:p>
    <w:p w14:paraId="033ACAC4" w14:textId="77777777" w:rsidR="007B7688" w:rsidRDefault="007B7688" w:rsidP="00CC77DB">
      <w:pPr>
        <w:spacing w:line="360" w:lineRule="auto"/>
      </w:pPr>
      <w:r>
        <w:rPr>
          <w:rFonts w:hint="eastAsia"/>
        </w:rPr>
        <w:t>A</w:t>
      </w:r>
      <w:r>
        <w:t>7</w:t>
      </w:r>
      <w:r>
        <w:rPr>
          <w:rFonts w:hint="eastAsia"/>
        </w:rPr>
        <w:t>：</w:t>
      </w:r>
      <w:r w:rsidRPr="007B7688">
        <w:rPr>
          <w:rFonts w:hint="eastAsia"/>
        </w:rPr>
        <w:t>请严格按照《</w:t>
      </w:r>
      <w:bookmarkStart w:id="1" w:name="_Toc503798869"/>
      <w:r w:rsidR="00BE391C" w:rsidRPr="0081165C">
        <w:rPr>
          <w:rFonts w:hint="eastAsia"/>
        </w:rPr>
        <w:t>心理学部学生参加国际会议报销材料清单</w:t>
      </w:r>
      <w:bookmarkEnd w:id="1"/>
      <w:r w:rsidRPr="007B7688">
        <w:rPr>
          <w:rFonts w:hint="eastAsia"/>
        </w:rPr>
        <w:t>》准备相关的报销材料，用铅笔按顺序标注顺序码，并提交相关</w:t>
      </w:r>
      <w:r w:rsidR="00BE391C">
        <w:rPr>
          <w:rFonts w:hint="eastAsia"/>
        </w:rPr>
        <w:t>纸质</w:t>
      </w:r>
      <w:r w:rsidRPr="007B7688">
        <w:rPr>
          <w:rFonts w:hint="eastAsia"/>
        </w:rPr>
        <w:t>材料</w:t>
      </w:r>
      <w:r w:rsidR="00BE391C">
        <w:rPr>
          <w:rFonts w:hint="eastAsia"/>
        </w:rPr>
        <w:t>至</w:t>
      </w:r>
      <w:r w:rsidR="00BE391C">
        <w:rPr>
          <w:rFonts w:hint="eastAsia"/>
        </w:rPr>
        <w:t>1</w:t>
      </w:r>
      <w:r w:rsidR="00BE391C">
        <w:t>424</w:t>
      </w:r>
      <w:r w:rsidR="00BE391C">
        <w:rPr>
          <w:rFonts w:hint="eastAsia"/>
        </w:rPr>
        <w:t>B</w:t>
      </w:r>
      <w:r w:rsidR="00BE391C">
        <w:rPr>
          <w:rFonts w:hint="eastAsia"/>
        </w:rPr>
        <w:t>办公室</w:t>
      </w:r>
      <w:r w:rsidRPr="007B7688">
        <w:rPr>
          <w:rFonts w:hint="eastAsia"/>
        </w:rPr>
        <w:t>。</w:t>
      </w:r>
    </w:p>
    <w:p w14:paraId="595B7E0C" w14:textId="29482335" w:rsidR="000C4063" w:rsidRDefault="000C4063" w:rsidP="000C4063">
      <w:pPr>
        <w:spacing w:line="360" w:lineRule="auto"/>
        <w:rPr>
          <w:b/>
        </w:rPr>
      </w:pPr>
      <w:r w:rsidRPr="00BE391C">
        <w:rPr>
          <w:rFonts w:hint="eastAsia"/>
          <w:b/>
        </w:rPr>
        <w:t>Q</w:t>
      </w:r>
      <w:r>
        <w:rPr>
          <w:b/>
        </w:rPr>
        <w:t>8</w:t>
      </w:r>
      <w:r w:rsidRPr="00BE391C">
        <w:rPr>
          <w:rFonts w:hint="eastAsia"/>
          <w:b/>
        </w:rPr>
        <w:t>：</w:t>
      </w:r>
      <w:r>
        <w:rPr>
          <w:rFonts w:hint="eastAsia"/>
          <w:b/>
        </w:rPr>
        <w:t>什么时间提出参加国际会议资助的申请为好？</w:t>
      </w:r>
    </w:p>
    <w:p w14:paraId="4F7B773A" w14:textId="057B0C3F" w:rsidR="000C4063" w:rsidRPr="00BB58A5" w:rsidRDefault="000C4063" w:rsidP="000C4063">
      <w:pPr>
        <w:spacing w:line="360" w:lineRule="auto"/>
      </w:pPr>
      <w:r w:rsidRPr="00BB58A5">
        <w:rPr>
          <w:rFonts w:hint="eastAsia"/>
        </w:rPr>
        <w:t>A</w:t>
      </w:r>
      <w:r w:rsidRPr="00BB58A5">
        <w:t>8</w:t>
      </w:r>
      <w:r w:rsidRPr="00BB58A5">
        <w:rPr>
          <w:rFonts w:hint="eastAsia"/>
        </w:rPr>
        <w:t>：因需要审阅，签字，走学校流程，至少需要在会议举办前</w:t>
      </w:r>
      <w:r w:rsidRPr="00BB58A5">
        <w:rPr>
          <w:rFonts w:hint="eastAsia"/>
        </w:rPr>
        <w:t>1</w:t>
      </w:r>
      <w:r w:rsidRPr="00BB58A5">
        <w:rPr>
          <w:rFonts w:hint="eastAsia"/>
        </w:rPr>
        <w:t>个月填写申请表提出申请。临时提出申请，</w:t>
      </w:r>
      <w:r w:rsidR="00BB58A5" w:rsidRPr="00BB58A5">
        <w:rPr>
          <w:rFonts w:hint="eastAsia"/>
        </w:rPr>
        <w:t>因时间延误审批不通过，需要自行承担相应后果。</w:t>
      </w:r>
    </w:p>
    <w:p w14:paraId="5710A738" w14:textId="2DE9C0A1" w:rsidR="00C01A24" w:rsidRDefault="00C01A24" w:rsidP="00C01A24">
      <w:pPr>
        <w:spacing w:line="360" w:lineRule="auto"/>
        <w:rPr>
          <w:b/>
        </w:rPr>
      </w:pPr>
      <w:bookmarkStart w:id="2" w:name="OLE_LINK1"/>
      <w:r w:rsidRPr="00C01A24">
        <w:rPr>
          <w:rFonts w:hint="eastAsia"/>
          <w:b/>
        </w:rPr>
        <w:t>Q9</w:t>
      </w:r>
      <w:r w:rsidRPr="00C01A24">
        <w:rPr>
          <w:rFonts w:hint="eastAsia"/>
          <w:b/>
        </w:rPr>
        <w:t>：填写出国出境</w:t>
      </w:r>
      <w:r>
        <w:rPr>
          <w:rFonts w:hint="eastAsia"/>
          <w:b/>
        </w:rPr>
        <w:t>线上系统</w:t>
      </w:r>
      <w:r w:rsidRPr="00C01A24">
        <w:rPr>
          <w:rFonts w:hint="eastAsia"/>
          <w:b/>
        </w:rPr>
        <w:t>的</w:t>
      </w:r>
      <w:r>
        <w:rPr>
          <w:rFonts w:hint="eastAsia"/>
          <w:b/>
        </w:rPr>
        <w:t>注意事项有哪些？</w:t>
      </w:r>
    </w:p>
    <w:bookmarkEnd w:id="2"/>
    <w:p w14:paraId="7B8F99F4" w14:textId="2DBC5263" w:rsidR="00C01A24" w:rsidRPr="00C01A24" w:rsidRDefault="00C01A24" w:rsidP="00C01A24">
      <w:pPr>
        <w:spacing w:line="360" w:lineRule="auto"/>
        <w:rPr>
          <w:b/>
        </w:rPr>
      </w:pPr>
      <w:r w:rsidRPr="00FE0920">
        <w:rPr>
          <w:rFonts w:hint="eastAsia"/>
          <w:bCs/>
        </w:rPr>
        <w:t>A</w:t>
      </w:r>
      <w:r w:rsidRPr="00FE0920">
        <w:rPr>
          <w:bCs/>
        </w:rPr>
        <w:t>9</w:t>
      </w:r>
      <w:r>
        <w:rPr>
          <w:b/>
        </w:rPr>
        <w:t>:</w:t>
      </w:r>
    </w:p>
    <w:p w14:paraId="7B46C23A" w14:textId="5948CF66" w:rsidR="00C01A24" w:rsidRPr="00C01A24" w:rsidRDefault="00C01A24" w:rsidP="00C01A24">
      <w:pPr>
        <w:pStyle w:val="ab"/>
        <w:numPr>
          <w:ilvl w:val="0"/>
          <w:numId w:val="7"/>
        </w:numPr>
        <w:spacing w:line="360" w:lineRule="auto"/>
        <w:ind w:firstLineChars="0"/>
      </w:pPr>
      <w:r w:rsidRPr="00C01A24">
        <w:rPr>
          <w:rFonts w:hint="eastAsia"/>
        </w:rPr>
        <w:t>邀请函（邀请函</w:t>
      </w:r>
      <w:r w:rsidR="004F4871">
        <w:rPr>
          <w:rFonts w:hint="eastAsia"/>
        </w:rPr>
        <w:t>务必</w:t>
      </w:r>
      <w:r w:rsidRPr="00C01A24">
        <w:rPr>
          <w:rFonts w:hint="eastAsia"/>
        </w:rPr>
        <w:t>要有被邀请人名字，否则审批会被退回）。</w:t>
      </w:r>
    </w:p>
    <w:p w14:paraId="64962281" w14:textId="77777777" w:rsidR="00C01A24" w:rsidRPr="00C01A24" w:rsidRDefault="00C01A24" w:rsidP="00C01A24">
      <w:pPr>
        <w:pStyle w:val="ab"/>
        <w:numPr>
          <w:ilvl w:val="0"/>
          <w:numId w:val="7"/>
        </w:numPr>
        <w:spacing w:line="360" w:lineRule="auto"/>
        <w:ind w:firstLineChars="0"/>
      </w:pPr>
      <w:r w:rsidRPr="00C01A24">
        <w:rPr>
          <w:rFonts w:hint="eastAsia"/>
        </w:rPr>
        <w:t>使用外方发来的日程，或个人签字的中文日程。（</w:t>
      </w:r>
      <w:r w:rsidRPr="00C01A24">
        <w:rPr>
          <w:rFonts w:hint="eastAsia"/>
        </w:rPr>
        <w:t>7</w:t>
      </w:r>
      <w:r w:rsidRPr="00C01A24">
        <w:rPr>
          <w:rFonts w:hint="eastAsia"/>
        </w:rPr>
        <w:t>日以上一定要提供详细日程）</w:t>
      </w:r>
    </w:p>
    <w:p w14:paraId="6EB69D61" w14:textId="77777777" w:rsidR="00C01A24" w:rsidRPr="00C01A24" w:rsidRDefault="00C01A24" w:rsidP="00C01A24">
      <w:pPr>
        <w:pStyle w:val="aff"/>
        <w:numPr>
          <w:ilvl w:val="0"/>
          <w:numId w:val="7"/>
        </w:numPr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01A24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离境日期为任务开始前一天，返程日期为任务结束次日，依据飞行时间及时差，需在返程当日或次日抵境。任务开始时间依据邀请函及官方提供的日程为准。离境及抵境日期均以北京时间为准，请在提交申请前，确认离境、抵境日期。</w:t>
      </w:r>
    </w:p>
    <w:p w14:paraId="6EC08F5E" w14:textId="77777777" w:rsidR="00C01A24" w:rsidRPr="00C01A24" w:rsidRDefault="00C01A24" w:rsidP="00C01A24">
      <w:pPr>
        <w:pStyle w:val="ab"/>
        <w:numPr>
          <w:ilvl w:val="0"/>
          <w:numId w:val="7"/>
        </w:numPr>
        <w:spacing w:line="360" w:lineRule="auto"/>
        <w:ind w:firstLineChars="0"/>
      </w:pPr>
      <w:r w:rsidRPr="00C01A24">
        <w:rPr>
          <w:rFonts w:hint="eastAsia"/>
        </w:rPr>
        <w:t>经费来源的项目名称和账号。</w:t>
      </w:r>
    </w:p>
    <w:p w14:paraId="6C48F02C" w14:textId="77777777" w:rsidR="00C01A24" w:rsidRPr="00C01A24" w:rsidRDefault="00C01A24" w:rsidP="00C01A24">
      <w:pPr>
        <w:pStyle w:val="ab"/>
        <w:numPr>
          <w:ilvl w:val="1"/>
          <w:numId w:val="7"/>
        </w:numPr>
        <w:spacing w:line="360" w:lineRule="auto"/>
        <w:ind w:firstLineChars="0"/>
      </w:pPr>
      <w:r w:rsidRPr="00C01A24">
        <w:rPr>
          <w:rFonts w:hint="eastAsia"/>
        </w:rPr>
        <w:t>注意使用导师课题经费，要填写提供经费的</w:t>
      </w:r>
      <w:r w:rsidRPr="00C01A24">
        <w:rPr>
          <w:rFonts w:hint="eastAsia"/>
        </w:rPr>
        <w:t>9</w:t>
      </w:r>
      <w:r w:rsidRPr="00C01A24">
        <w:rPr>
          <w:rFonts w:hint="eastAsia"/>
        </w:rPr>
        <w:t>位或</w:t>
      </w:r>
      <w:r w:rsidRPr="00C01A24">
        <w:rPr>
          <w:rFonts w:hint="eastAsia"/>
        </w:rPr>
        <w:t>1</w:t>
      </w:r>
      <w:r w:rsidRPr="00C01A24">
        <w:t>2</w:t>
      </w:r>
      <w:r w:rsidRPr="00C01A24">
        <w:rPr>
          <w:rFonts w:hint="eastAsia"/>
        </w:rPr>
        <w:t>位的财务项目号，务必注意不是立项项目号或合同号或项目名称；</w:t>
      </w:r>
    </w:p>
    <w:p w14:paraId="4532BEE5" w14:textId="77777777" w:rsidR="00C01A24" w:rsidRPr="00C01A24" w:rsidRDefault="00C01A24" w:rsidP="00C01A24">
      <w:pPr>
        <w:pStyle w:val="ab"/>
        <w:numPr>
          <w:ilvl w:val="1"/>
          <w:numId w:val="7"/>
        </w:numPr>
        <w:spacing w:line="360" w:lineRule="auto"/>
        <w:ind w:firstLineChars="0"/>
      </w:pPr>
      <w:r w:rsidRPr="00C01A24">
        <w:rPr>
          <w:rFonts w:hint="eastAsia"/>
        </w:rPr>
        <w:t>使用学院公共经费支持的学院会依据项目提供相应文件支持（例如外方的协议、合同、公示等）；</w:t>
      </w:r>
    </w:p>
    <w:p w14:paraId="46D23B38" w14:textId="77777777" w:rsidR="00C01A24" w:rsidRPr="00C01A24" w:rsidRDefault="00C01A24" w:rsidP="00C01A24">
      <w:pPr>
        <w:pStyle w:val="ab"/>
        <w:numPr>
          <w:ilvl w:val="1"/>
          <w:numId w:val="7"/>
        </w:numPr>
        <w:spacing w:line="360" w:lineRule="auto"/>
        <w:ind w:firstLineChars="0"/>
      </w:pPr>
      <w:r w:rsidRPr="00C01A24">
        <w:rPr>
          <w:rFonts w:hint="eastAsia"/>
        </w:rPr>
        <w:t>使用其它项目经费的请依据项目要求准备相应材料。</w:t>
      </w:r>
    </w:p>
    <w:p w14:paraId="445B1DCC" w14:textId="349F0CAE" w:rsidR="00F266C4" w:rsidRDefault="00F266C4" w:rsidP="00F266C4">
      <w:pPr>
        <w:pStyle w:val="ab"/>
        <w:numPr>
          <w:ilvl w:val="0"/>
          <w:numId w:val="7"/>
        </w:numPr>
        <w:spacing w:line="360" w:lineRule="auto"/>
        <w:ind w:firstLineChars="0"/>
        <w:rPr>
          <w:b/>
        </w:rPr>
      </w:pPr>
      <w:r w:rsidRPr="00F266C4">
        <w:rPr>
          <w:rFonts w:hint="eastAsia"/>
          <w:b/>
        </w:rPr>
        <w:t>Q</w:t>
      </w:r>
      <w:r>
        <w:rPr>
          <w:b/>
        </w:rPr>
        <w:t>10</w:t>
      </w:r>
      <w:r w:rsidRPr="00F266C4">
        <w:rPr>
          <w:rFonts w:hint="eastAsia"/>
          <w:b/>
        </w:rPr>
        <w:t>：</w:t>
      </w:r>
      <w:r>
        <w:rPr>
          <w:rFonts w:hint="eastAsia"/>
          <w:b/>
        </w:rPr>
        <w:t>填写的出国参加国际会议的申请表</w:t>
      </w:r>
      <w:r w:rsidR="00FE0920">
        <w:rPr>
          <w:rFonts w:hint="eastAsia"/>
          <w:b/>
        </w:rPr>
        <w:t>和</w:t>
      </w:r>
      <w:r>
        <w:rPr>
          <w:rFonts w:hint="eastAsia"/>
          <w:b/>
        </w:rPr>
        <w:t>家长知情同意函签字可以使用电子签吗？</w:t>
      </w:r>
    </w:p>
    <w:p w14:paraId="3AC02CB3" w14:textId="7DFD01F8" w:rsidR="00F266C4" w:rsidRDefault="00FE0920" w:rsidP="00FE0920">
      <w:pPr>
        <w:spacing w:line="360" w:lineRule="auto"/>
        <w:rPr>
          <w:bCs/>
        </w:rPr>
      </w:pPr>
      <w:r w:rsidRPr="00FE0920">
        <w:rPr>
          <w:rFonts w:hint="eastAsia"/>
          <w:bCs/>
        </w:rPr>
        <w:t>A</w:t>
      </w:r>
      <w:r w:rsidRPr="00FE0920">
        <w:rPr>
          <w:bCs/>
        </w:rPr>
        <w:t>9</w:t>
      </w:r>
      <w:r>
        <w:rPr>
          <w:rFonts w:hint="eastAsia"/>
          <w:b/>
        </w:rPr>
        <w:t>：</w:t>
      </w:r>
      <w:r w:rsidR="00F266C4" w:rsidRPr="00FE0920">
        <w:rPr>
          <w:rFonts w:hint="eastAsia"/>
          <w:bCs/>
        </w:rPr>
        <w:t>签字请尽量本人签字，如有特殊情况，也可以使用电子签</w:t>
      </w:r>
      <w:r>
        <w:rPr>
          <w:rFonts w:hint="eastAsia"/>
          <w:bCs/>
        </w:rPr>
        <w:t>。申请表需要将个人签名、导师意见、班主任意见、教务办公室意见均签字后可以上交。</w:t>
      </w:r>
    </w:p>
    <w:p w14:paraId="74952E2F" w14:textId="77777777" w:rsidR="0078697D" w:rsidRDefault="00FE0920" w:rsidP="0078697D">
      <w:pPr>
        <w:pStyle w:val="ab"/>
        <w:numPr>
          <w:ilvl w:val="0"/>
          <w:numId w:val="7"/>
        </w:numPr>
        <w:spacing w:line="360" w:lineRule="auto"/>
        <w:ind w:firstLineChars="0"/>
        <w:rPr>
          <w:b/>
        </w:rPr>
      </w:pPr>
      <w:r w:rsidRPr="00F266C4">
        <w:rPr>
          <w:rFonts w:hint="eastAsia"/>
          <w:b/>
        </w:rPr>
        <w:t>Q</w:t>
      </w:r>
      <w:r>
        <w:rPr>
          <w:b/>
        </w:rPr>
        <w:t>1</w:t>
      </w:r>
      <w:r>
        <w:rPr>
          <w:b/>
        </w:rPr>
        <w:t>1</w:t>
      </w:r>
      <w:r w:rsidRPr="00F266C4">
        <w:rPr>
          <w:rFonts w:hint="eastAsia"/>
          <w:b/>
        </w:rPr>
        <w:t>：</w:t>
      </w:r>
      <w:r>
        <w:rPr>
          <w:rFonts w:hint="eastAsia"/>
          <w:b/>
        </w:rPr>
        <w:t>填写的出国参加国际会议的申请表</w:t>
      </w:r>
      <w:r>
        <w:rPr>
          <w:rFonts w:hint="eastAsia"/>
          <w:b/>
        </w:rPr>
        <w:t>中参会</w:t>
      </w:r>
      <w:r w:rsidR="0078697D">
        <w:rPr>
          <w:rFonts w:hint="eastAsia"/>
          <w:b/>
        </w:rPr>
        <w:t>“</w:t>
      </w:r>
      <w:r w:rsidR="0078697D" w:rsidRPr="0078697D">
        <w:rPr>
          <w:rFonts w:hint="eastAsia"/>
          <w:bCs/>
        </w:rPr>
        <w:t>申请参会资格的</w:t>
      </w:r>
      <w:r w:rsidR="0078697D">
        <w:rPr>
          <w:rFonts w:hint="eastAsia"/>
          <w:bCs/>
        </w:rPr>
        <w:t>文章名称</w:t>
      </w:r>
      <w:r w:rsidR="0078697D">
        <w:rPr>
          <w:rFonts w:hint="eastAsia"/>
          <w:b/>
        </w:rPr>
        <w:t>”都要填写吗？</w:t>
      </w:r>
    </w:p>
    <w:p w14:paraId="6C0641DD" w14:textId="3753215D" w:rsidR="0078697D" w:rsidRPr="0078697D" w:rsidRDefault="0078697D" w:rsidP="0078697D">
      <w:pPr>
        <w:spacing w:line="360" w:lineRule="auto"/>
        <w:rPr>
          <w:rFonts w:hint="eastAsia"/>
          <w:b/>
        </w:rPr>
      </w:pPr>
      <w:r w:rsidRPr="0078697D">
        <w:rPr>
          <w:rFonts w:hint="eastAsia"/>
          <w:bCs/>
        </w:rPr>
        <w:t>A</w:t>
      </w:r>
      <w:r w:rsidRPr="0078697D">
        <w:rPr>
          <w:bCs/>
        </w:rPr>
        <w:t>10</w:t>
      </w:r>
      <w:r>
        <w:rPr>
          <w:rFonts w:hint="eastAsia"/>
          <w:b/>
        </w:rPr>
        <w:t>：</w:t>
      </w:r>
      <w:r w:rsidRPr="0078697D">
        <w:rPr>
          <w:rFonts w:hint="eastAsia"/>
          <w:bCs/>
        </w:rPr>
        <w:t>此部分仅本科生填写，学术研究生可以不填写。</w:t>
      </w:r>
    </w:p>
    <w:p w14:paraId="6E418F89" w14:textId="77777777" w:rsidR="00FE0920" w:rsidRPr="00FE0920" w:rsidRDefault="00FE0920" w:rsidP="00FE0920">
      <w:pPr>
        <w:spacing w:line="360" w:lineRule="auto"/>
        <w:rPr>
          <w:rFonts w:hint="eastAsia"/>
          <w:bCs/>
        </w:rPr>
      </w:pPr>
    </w:p>
    <w:p w14:paraId="730D1FDB" w14:textId="77777777" w:rsidR="00FE0920" w:rsidRDefault="00FE0920" w:rsidP="00FE0920">
      <w:pPr>
        <w:spacing w:line="360" w:lineRule="auto"/>
        <w:rPr>
          <w:rFonts w:hint="eastAsia"/>
          <w:bCs/>
        </w:rPr>
      </w:pPr>
    </w:p>
    <w:p w14:paraId="63C7852A" w14:textId="77777777" w:rsidR="00FE0920" w:rsidRPr="00FE0920" w:rsidRDefault="00FE0920" w:rsidP="00FE0920">
      <w:pPr>
        <w:spacing w:line="360" w:lineRule="auto"/>
        <w:rPr>
          <w:rFonts w:hint="eastAsia"/>
          <w:b/>
        </w:rPr>
      </w:pPr>
    </w:p>
    <w:p w14:paraId="279E343D" w14:textId="4D4AA9A6" w:rsidR="00C01A24" w:rsidRPr="00F266C4" w:rsidRDefault="00C01A24" w:rsidP="000C4063"/>
    <w:p w14:paraId="405E6F03" w14:textId="77777777" w:rsidR="00F266C4" w:rsidRPr="00F266C4" w:rsidRDefault="00F266C4" w:rsidP="000C4063">
      <w:pPr>
        <w:rPr>
          <w:rFonts w:hint="eastAsia"/>
        </w:rPr>
      </w:pPr>
    </w:p>
    <w:sectPr w:rsidR="00F266C4" w:rsidRPr="00F26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08AF1" w14:textId="77777777" w:rsidR="00286201" w:rsidRDefault="00286201" w:rsidP="00AA7CCB">
      <w:r>
        <w:separator/>
      </w:r>
    </w:p>
  </w:endnote>
  <w:endnote w:type="continuationSeparator" w:id="0">
    <w:p w14:paraId="51F95814" w14:textId="77777777" w:rsidR="00286201" w:rsidRDefault="00286201" w:rsidP="00AA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2596B" w14:textId="77777777" w:rsidR="00286201" w:rsidRDefault="00286201" w:rsidP="00AA7CCB">
      <w:r>
        <w:separator/>
      </w:r>
    </w:p>
  </w:footnote>
  <w:footnote w:type="continuationSeparator" w:id="0">
    <w:p w14:paraId="32905657" w14:textId="77777777" w:rsidR="00286201" w:rsidRDefault="00286201" w:rsidP="00AA7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14E6E"/>
    <w:multiLevelType w:val="hybridMultilevel"/>
    <w:tmpl w:val="4316F3A2"/>
    <w:lvl w:ilvl="0" w:tplc="5548290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8F2DE7"/>
    <w:multiLevelType w:val="hybridMultilevel"/>
    <w:tmpl w:val="53B0DB16"/>
    <w:lvl w:ilvl="0" w:tplc="0409000D">
      <w:start w:val="1"/>
      <w:numFmt w:val="bullet"/>
      <w:lvlText w:val=""/>
      <w:lvlJc w:val="left"/>
      <w:pPr>
        <w:ind w:left="720" w:hanging="7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CB6DB2"/>
    <w:multiLevelType w:val="hybridMultilevel"/>
    <w:tmpl w:val="1FC8A1CC"/>
    <w:lvl w:ilvl="0" w:tplc="A3D6D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8A0563"/>
    <w:multiLevelType w:val="hybridMultilevel"/>
    <w:tmpl w:val="C44289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FE791F"/>
    <w:multiLevelType w:val="hybridMultilevel"/>
    <w:tmpl w:val="D1FEAA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1D1F72"/>
    <w:multiLevelType w:val="hybridMultilevel"/>
    <w:tmpl w:val="217AB10E"/>
    <w:lvl w:ilvl="0" w:tplc="2CEA723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FB4E41"/>
    <w:multiLevelType w:val="hybridMultilevel"/>
    <w:tmpl w:val="B31473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1FB"/>
    <w:rsid w:val="000C4063"/>
    <w:rsid w:val="0012394E"/>
    <w:rsid w:val="001E0F00"/>
    <w:rsid w:val="00230C42"/>
    <w:rsid w:val="00281B2D"/>
    <w:rsid w:val="00286201"/>
    <w:rsid w:val="002F5F3F"/>
    <w:rsid w:val="00407907"/>
    <w:rsid w:val="004243BC"/>
    <w:rsid w:val="00424DA5"/>
    <w:rsid w:val="00435898"/>
    <w:rsid w:val="00461545"/>
    <w:rsid w:val="004729AB"/>
    <w:rsid w:val="004E359F"/>
    <w:rsid w:val="004F4871"/>
    <w:rsid w:val="005364F9"/>
    <w:rsid w:val="00544397"/>
    <w:rsid w:val="00583108"/>
    <w:rsid w:val="005C624D"/>
    <w:rsid w:val="005D19A4"/>
    <w:rsid w:val="006522DD"/>
    <w:rsid w:val="00654057"/>
    <w:rsid w:val="0066471E"/>
    <w:rsid w:val="00705B38"/>
    <w:rsid w:val="007301FB"/>
    <w:rsid w:val="0078697D"/>
    <w:rsid w:val="007B7688"/>
    <w:rsid w:val="0084618F"/>
    <w:rsid w:val="00891F9D"/>
    <w:rsid w:val="008F070B"/>
    <w:rsid w:val="00906297"/>
    <w:rsid w:val="00A56A61"/>
    <w:rsid w:val="00A6019D"/>
    <w:rsid w:val="00AA7CCB"/>
    <w:rsid w:val="00B14C7D"/>
    <w:rsid w:val="00B8257D"/>
    <w:rsid w:val="00BB24BD"/>
    <w:rsid w:val="00BB58A5"/>
    <w:rsid w:val="00BE391C"/>
    <w:rsid w:val="00BE68F7"/>
    <w:rsid w:val="00C01A24"/>
    <w:rsid w:val="00CC77DB"/>
    <w:rsid w:val="00CD46AA"/>
    <w:rsid w:val="00CE15E5"/>
    <w:rsid w:val="00D5630D"/>
    <w:rsid w:val="00D85166"/>
    <w:rsid w:val="00EC5927"/>
    <w:rsid w:val="00F25CA4"/>
    <w:rsid w:val="00F266C4"/>
    <w:rsid w:val="00F33303"/>
    <w:rsid w:val="00F358A1"/>
    <w:rsid w:val="00F404CE"/>
    <w:rsid w:val="00FE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69E9F"/>
  <w15:chartTrackingRefBased/>
  <w15:docId w15:val="{96453EEF-A23B-4937-97A4-C54FBE29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1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51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6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6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6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6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6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66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66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66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16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D8516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D8516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1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166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D85166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D85166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D85166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D85166"/>
    <w:rPr>
      <w:rFonts w:asciiTheme="majorHAnsi" w:eastAsiaTheme="majorEastAsia" w:hAnsiTheme="majorHAnsi" w:cstheme="majorBidi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D85166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D851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D8516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85166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7">
    <w:name w:val="副标题 字符"/>
    <w:basedOn w:val="a0"/>
    <w:link w:val="a6"/>
    <w:uiPriority w:val="11"/>
    <w:rsid w:val="00D85166"/>
    <w:rPr>
      <w:b/>
      <w:bCs/>
      <w:kern w:val="28"/>
      <w:sz w:val="32"/>
      <w:szCs w:val="32"/>
    </w:rPr>
  </w:style>
  <w:style w:type="character" w:styleId="a8">
    <w:name w:val="Strong"/>
    <w:basedOn w:val="a0"/>
    <w:uiPriority w:val="22"/>
    <w:qFormat/>
    <w:rsid w:val="00D85166"/>
    <w:rPr>
      <w:b/>
      <w:bCs/>
    </w:rPr>
  </w:style>
  <w:style w:type="character" w:styleId="a9">
    <w:name w:val="Emphasis"/>
    <w:basedOn w:val="a0"/>
    <w:uiPriority w:val="20"/>
    <w:qFormat/>
    <w:rsid w:val="00D85166"/>
    <w:rPr>
      <w:i/>
      <w:iCs/>
    </w:rPr>
  </w:style>
  <w:style w:type="paragraph" w:styleId="aa">
    <w:name w:val="No Spacing"/>
    <w:uiPriority w:val="1"/>
    <w:qFormat/>
    <w:rsid w:val="00D85166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D85166"/>
    <w:pPr>
      <w:ind w:firstLineChars="200" w:firstLine="420"/>
    </w:pPr>
  </w:style>
  <w:style w:type="paragraph" w:styleId="ac">
    <w:name w:val="Quote"/>
    <w:basedOn w:val="a"/>
    <w:next w:val="a"/>
    <w:link w:val="ad"/>
    <w:uiPriority w:val="29"/>
    <w:qFormat/>
    <w:rsid w:val="00D8516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rsid w:val="00D85166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D8516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">
    <w:name w:val="明显引用 字符"/>
    <w:basedOn w:val="a0"/>
    <w:link w:val="ae"/>
    <w:uiPriority w:val="30"/>
    <w:rsid w:val="00D85166"/>
    <w:rPr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D85166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D85166"/>
    <w:rPr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D85166"/>
    <w:rPr>
      <w:smallCaps/>
      <w:color w:val="5A5A5A" w:themeColor="text1" w:themeTint="A5"/>
    </w:rPr>
  </w:style>
  <w:style w:type="character" w:styleId="af3">
    <w:name w:val="Intense Reference"/>
    <w:basedOn w:val="a0"/>
    <w:uiPriority w:val="32"/>
    <w:qFormat/>
    <w:rsid w:val="00D85166"/>
    <w:rPr>
      <w:b/>
      <w:bCs/>
      <w:smallCaps/>
      <w:color w:val="4F81BD" w:themeColor="accent1"/>
      <w:spacing w:val="5"/>
    </w:rPr>
  </w:style>
  <w:style w:type="character" w:styleId="af4">
    <w:name w:val="Book Title"/>
    <w:basedOn w:val="a0"/>
    <w:uiPriority w:val="33"/>
    <w:qFormat/>
    <w:rsid w:val="00D85166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85166"/>
    <w:pPr>
      <w:outlineLvl w:val="9"/>
    </w:pPr>
  </w:style>
  <w:style w:type="paragraph" w:styleId="af5">
    <w:name w:val="header"/>
    <w:basedOn w:val="a"/>
    <w:link w:val="af6"/>
    <w:uiPriority w:val="99"/>
    <w:unhideWhenUsed/>
    <w:rsid w:val="00AA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AA7CCB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AA7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AA7CCB"/>
    <w:rPr>
      <w:sz w:val="18"/>
      <w:szCs w:val="18"/>
    </w:rPr>
  </w:style>
  <w:style w:type="character" w:styleId="af9">
    <w:name w:val="Hyperlink"/>
    <w:basedOn w:val="a0"/>
    <w:uiPriority w:val="99"/>
    <w:semiHidden/>
    <w:unhideWhenUsed/>
    <w:rsid w:val="00BE68F7"/>
    <w:rPr>
      <w:color w:val="0000FF"/>
      <w:u w:val="single"/>
    </w:rPr>
  </w:style>
  <w:style w:type="character" w:styleId="afa">
    <w:name w:val="annotation reference"/>
    <w:basedOn w:val="a0"/>
    <w:uiPriority w:val="99"/>
    <w:semiHidden/>
    <w:unhideWhenUsed/>
    <w:rsid w:val="00B14C7D"/>
    <w:rPr>
      <w:sz w:val="21"/>
      <w:szCs w:val="21"/>
    </w:rPr>
  </w:style>
  <w:style w:type="paragraph" w:styleId="afb">
    <w:name w:val="annotation text"/>
    <w:basedOn w:val="a"/>
    <w:link w:val="afc"/>
    <w:uiPriority w:val="99"/>
    <w:semiHidden/>
    <w:unhideWhenUsed/>
    <w:rsid w:val="00B14C7D"/>
    <w:pPr>
      <w:jc w:val="left"/>
    </w:pPr>
  </w:style>
  <w:style w:type="character" w:customStyle="1" w:styleId="afc">
    <w:name w:val="批注文字 字符"/>
    <w:basedOn w:val="a0"/>
    <w:link w:val="afb"/>
    <w:uiPriority w:val="99"/>
    <w:semiHidden/>
    <w:rsid w:val="00B14C7D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14C7D"/>
    <w:rPr>
      <w:b/>
      <w:bCs/>
    </w:rPr>
  </w:style>
  <w:style w:type="character" w:customStyle="1" w:styleId="afe">
    <w:name w:val="批注主题 字符"/>
    <w:basedOn w:val="afc"/>
    <w:link w:val="afd"/>
    <w:uiPriority w:val="99"/>
    <w:semiHidden/>
    <w:rsid w:val="00B14C7D"/>
    <w:rPr>
      <w:b/>
      <w:bCs/>
    </w:rPr>
  </w:style>
  <w:style w:type="paragraph" w:styleId="aff">
    <w:name w:val="Normal (Web)"/>
    <w:basedOn w:val="a"/>
    <w:uiPriority w:val="99"/>
    <w:unhideWhenUsed/>
    <w:rsid w:val="00C01A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sygcf.bnu.ed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4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崔艳丽</dc:creator>
  <cp:keywords/>
  <dc:description/>
  <cp:lastModifiedBy>崔艳丽</cp:lastModifiedBy>
  <cp:revision>29</cp:revision>
  <dcterms:created xsi:type="dcterms:W3CDTF">2023-04-26T01:22:00Z</dcterms:created>
  <dcterms:modified xsi:type="dcterms:W3CDTF">2024-09-13T10:05:00Z</dcterms:modified>
</cp:coreProperties>
</file>