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77" w:type="dxa"/>
        <w:tblInd w:w="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11"/>
        <w:gridCol w:w="2948"/>
        <w:gridCol w:w="5883"/>
        <w:gridCol w:w="3071"/>
      </w:tblGrid>
      <w:tr w14:paraId="6CD9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138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FAC80C">
            <w:pPr>
              <w:pStyle w:val="2"/>
              <w:jc w:val="center"/>
            </w:pPr>
            <w:bookmarkStart w:id="0" w:name="_Toc503798869"/>
            <w:r>
              <w:rPr>
                <w:rFonts w:hint="eastAsia"/>
              </w:rPr>
              <w:t>心理学部学生</w:t>
            </w:r>
            <w:r>
              <w:rPr>
                <w:rFonts w:hint="eastAsia"/>
                <w:lang w:val="en-US" w:eastAsia="zh-CN"/>
              </w:rPr>
              <w:t>出国出境</w:t>
            </w:r>
            <w:r>
              <w:rPr>
                <w:rFonts w:hint="eastAsia"/>
              </w:rPr>
              <w:t>参加国</w:t>
            </w:r>
            <w:bookmarkStart w:id="1" w:name="_GoBack"/>
            <w:bookmarkEnd w:id="1"/>
            <w:r>
              <w:rPr>
                <w:rFonts w:hint="eastAsia"/>
              </w:rPr>
              <w:t>际会议报销材料清单</w:t>
            </w:r>
            <w:bookmarkEnd w:id="0"/>
          </w:p>
        </w:tc>
      </w:tr>
      <w:tr w14:paraId="7222C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19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EC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事宜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A70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具体材料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B4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F8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是否准备完毕</w:t>
            </w:r>
          </w:p>
        </w:tc>
      </w:tr>
      <w:tr w14:paraId="12F5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D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4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1.机票行程单或发票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8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发票背面需要包括导师、同一课题组成员、自己三人签字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F0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72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055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D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75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2.出入境记录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6A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可以通过“移民局”微信小程序下载，详细操作可参考《出入境记录下载流程》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附件7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文档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D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E0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82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D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47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3.机票订单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1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如网购需要提供此项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5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9E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C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77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FF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4.机票支付记录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D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1.支付记录需要显示支付人姓名、卡号2.学生优先选择个人与学生卡关联的中国银行支付，如果不是银行卡，需要写说明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E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52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F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F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EB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1.保单复印件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21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1.出国期间仅报销一份航空意外险，如购买多份保险，需自费。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857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EC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97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5FA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75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2.保险支付记录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5F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1.支付记录需要显示支付人姓名、卡号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8E3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DF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8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948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5E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3.保险发票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7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如在网上购买，发票可以向购买的公司索要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965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25A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DE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E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76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1.结算水单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9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48B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166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B6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B15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8A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2.形式发票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37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789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FB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A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71D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65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3.支付记录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3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1.支付记录需要显示支付人姓名、卡号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031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CC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A5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CAD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214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4.如与他人合住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54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请提供说明，报销一半住宿费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A21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86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8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AC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会议注册费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2D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1.会议通知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8B9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1.需要配上简单中文翻译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EEB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61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A4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09E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8E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2.注册收费相关邮件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0EA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FA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49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2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F0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5D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3.支付记录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FD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1.支付记录需要显示支付人姓名、卡号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026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1B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3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E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必须提供材料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F1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1.出国批件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8EF3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665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24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4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A7E9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F9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2.护照首页复印件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012F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C44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55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3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78E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D1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3.出入境签章页复印件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C5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1.如电子护照在免签期内即无出入境签章，则附往返所有航段登机牌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97B7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D8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A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BB7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AA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4.对方邀请函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BE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附中文翻译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EDB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BB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C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238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08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5.报销材料项目说明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4B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说明涵盖学生名字，学号，能够报销的相关资料，主管部长签字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EB9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22E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A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36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其它说明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7A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1.他人代刷卡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1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需附说明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CEF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37E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3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F4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82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2.已经毕业离校，银行卡无法使用说明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A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需要提供毕业生使用卡号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9DC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A9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8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26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5F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3.材料遗失说明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5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需要签字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461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9C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4E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A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黄单子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055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F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4C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1DF2774">
      <w:pPr>
        <w:rPr>
          <w:rFonts w:hint="eastAsia"/>
        </w:rPr>
        <w:sectPr>
          <w:pgSz w:w="16838" w:h="11906" w:orient="landscape"/>
          <w:pgMar w:top="567" w:right="1440" w:bottom="567" w:left="1440" w:header="851" w:footer="992" w:gutter="0"/>
          <w:cols w:space="425" w:num="1"/>
          <w:docGrid w:type="lines" w:linePitch="312" w:charSpace="0"/>
        </w:sectPr>
      </w:pPr>
    </w:p>
    <w:p w14:paraId="1FEB28FD">
      <w:pPr>
        <w:suppressLineNumbers/>
        <w:rPr>
          <w:rFonts w:hint="eastAsia"/>
          <w:i/>
          <w:iCs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NjM2N2IxYTg4NDMyYWFlN2VlOWEyYTZiMmFiY2QifQ=="/>
  </w:docVars>
  <w:rsids>
    <w:rsidRoot w:val="00EA5772"/>
    <w:rsid w:val="00195364"/>
    <w:rsid w:val="0022200D"/>
    <w:rsid w:val="002B77EB"/>
    <w:rsid w:val="003114BB"/>
    <w:rsid w:val="004F64AD"/>
    <w:rsid w:val="005138A6"/>
    <w:rsid w:val="00566A1B"/>
    <w:rsid w:val="006708DA"/>
    <w:rsid w:val="007D0875"/>
    <w:rsid w:val="00924BED"/>
    <w:rsid w:val="00B65458"/>
    <w:rsid w:val="00EA5772"/>
    <w:rsid w:val="00F928DE"/>
    <w:rsid w:val="00FA7B0B"/>
    <w:rsid w:val="00FB0208"/>
    <w:rsid w:val="5C6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8534-2671-4E5C-BE87-618E035D8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579</Characters>
  <Lines>5</Lines>
  <Paragraphs>1</Paragraphs>
  <TotalTime>35</TotalTime>
  <ScaleCrop>false</ScaleCrop>
  <LinksUpToDate>false</LinksUpToDate>
  <CharactersWithSpaces>642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2018-01-15T07:47:00Z</dcterms:created>
  <dc:creator>Tom Tang</dc:creator>
  <cp:lastModifiedBy>WX</cp:lastModifiedBy>
  <dcterms:modified xsi:type="dcterms:W3CDTF">2024-09-12T02:42:11Z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851D265CF86647E18ACA6710370C9E8E_12</vt:lpwstr>
  </property>
</Properties>
</file>