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hAnsi="Times New Roman" w:cs="Times New Roman"/>
        </w:rPr>
      </w:pPr>
      <w:bookmarkStart w:id="0" w:name="_Toc6907"/>
      <w:bookmarkStart w:id="1" w:name="_Toc440898910"/>
      <w:bookmarkStart w:id="2" w:name="_Toc23121"/>
      <w:r>
        <w:rPr>
          <w:rFonts w:ascii="Times New Roman" w:hAnsi="Times New Roman" w:cs="Times New Roman"/>
        </w:rPr>
        <w:t>入党介绍人意见填写范例</w:t>
      </w:r>
      <w:bookmarkEnd w:id="0"/>
      <w:bookmarkEnd w:id="1"/>
      <w:bookmarkEnd w:id="2"/>
    </w:p>
    <w:p>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入党介绍人意见，是党支部全部党员讨论申请入党对象是否具备党员条件和上级党委审批党员的重要依据。入党介绍人应本着对党、对被介绍人负责的态度，在指导发展对象填写好《入党志愿书》相关栏目后，实事求是地在被介绍人的《入党志愿书》上填写自己的意见。</w:t>
      </w:r>
    </w:p>
    <w:p>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入党介绍人意见”中，介绍人的“现任职务”栏包括党内外职务。每个介绍人应各自分别填写自己的意见，不能相互照抄或只写同意另一介绍人的意见。介绍人意见应包括对被介绍人优缺点的分析及是否符合党员条件，并指出今后努力方向。</w:t>
      </w:r>
      <w:r>
        <w:rPr>
          <w:rFonts w:ascii="Times New Roman" w:hAnsi="Times New Roman" w:eastAsia="宋体" w:cs="Times New Roman"/>
          <w:color w:val="FF0000"/>
          <w:kern w:val="0"/>
          <w:sz w:val="24"/>
          <w:szCs w:val="24"/>
        </w:rPr>
        <w:t>入党介绍人的意见应在支部大会正式讨论之前、发展对象填写入党志愿书之后填写</w:t>
      </w:r>
      <w:r>
        <w:rPr>
          <w:rFonts w:ascii="Times New Roman" w:hAnsi="Times New Roman" w:eastAsia="宋体" w:cs="Times New Roman"/>
          <w:kern w:val="0"/>
          <w:sz w:val="24"/>
          <w:szCs w:val="24"/>
        </w:rPr>
        <w:t>。上、下两栏均需签名。</w:t>
      </w:r>
    </w:p>
    <w:p>
      <w:pPr>
        <w:widowControl/>
        <w:numPr>
          <w:ilvl w:val="0"/>
          <w:numId w:val="1"/>
        </w:numPr>
        <w:spacing w:after="157"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撰写要求</w:t>
      </w:r>
    </w:p>
    <w:p>
      <w:pPr>
        <w:widowControl/>
        <w:numPr>
          <w:ilvl w:val="0"/>
          <w:numId w:val="2"/>
        </w:numPr>
        <w:spacing w:line="300" w:lineRule="auto"/>
        <w:jc w:val="left"/>
        <w:rPr>
          <w:rFonts w:ascii="Times New Roman" w:hAnsi="Times New Roman" w:eastAsia="宋体" w:cs="Times New Roman"/>
          <w:b/>
          <w:sz w:val="24"/>
          <w:szCs w:val="24"/>
        </w:rPr>
      </w:pPr>
      <w:r>
        <w:rPr>
          <w:rFonts w:ascii="Times New Roman" w:hAnsi="Times New Roman" w:eastAsia="宋体" w:cs="Times New Roman"/>
          <w:kern w:val="0"/>
          <w:sz w:val="24"/>
          <w:szCs w:val="24"/>
        </w:rPr>
        <w:t>介绍人意见应在支部大会正式讨论之前填写，</w:t>
      </w:r>
      <w:r>
        <w:rPr>
          <w:rFonts w:hint="eastAsia" w:ascii="Times New Roman" w:hAnsi="Times New Roman" w:eastAsia="宋体" w:cs="Times New Roman"/>
          <w:kern w:val="0"/>
          <w:sz w:val="24"/>
          <w:szCs w:val="24"/>
          <w:lang w:val="en-US" w:eastAsia="zh-CN"/>
        </w:rPr>
        <w:t>内容不能过少，</w:t>
      </w:r>
      <w:r>
        <w:rPr>
          <w:rFonts w:ascii="Times New Roman" w:hAnsi="Times New Roman" w:eastAsia="宋体" w:cs="Times New Roman"/>
          <w:b/>
          <w:bCs/>
          <w:color w:val="0000FF"/>
          <w:kern w:val="0"/>
          <w:sz w:val="24"/>
          <w:szCs w:val="24"/>
        </w:rPr>
        <w:t>必须手写签名，日期必须为支部召开发展大会之前的日期</w:t>
      </w:r>
      <w:r>
        <w:rPr>
          <w:rFonts w:ascii="Times New Roman" w:hAnsi="Times New Roman" w:eastAsia="宋体" w:cs="Times New Roman"/>
          <w:b/>
          <w:bCs/>
          <w:color w:val="000000"/>
          <w:kern w:val="0"/>
          <w:sz w:val="24"/>
          <w:szCs w:val="24"/>
        </w:rPr>
        <w:t>。</w:t>
      </w:r>
    </w:p>
    <w:p>
      <w:pPr>
        <w:widowControl/>
        <w:numPr>
          <w:ilvl w:val="0"/>
          <w:numId w:val="2"/>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b/>
          <w:sz w:val="24"/>
          <w:szCs w:val="24"/>
        </w:rPr>
        <w:t>两位入党介绍人填写在入党志愿书中介绍人意见栏内</w:t>
      </w:r>
      <w:r>
        <w:rPr>
          <w:rFonts w:hint="eastAsia"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落款日期与打印版介绍人意见一致，在发展大会之前、入党志愿书中本人签名之后</w:t>
      </w:r>
      <w:r>
        <w:rPr>
          <w:rFonts w:ascii="Times New Roman" w:hAnsi="Times New Roman" w:eastAsia="宋体" w:cs="Times New Roman"/>
          <w:b/>
          <w:sz w:val="24"/>
          <w:szCs w:val="24"/>
        </w:rPr>
        <w:t>。</w:t>
      </w:r>
    </w:p>
    <w:p>
      <w:pPr>
        <w:widowControl/>
        <w:numPr>
          <w:ilvl w:val="0"/>
          <w:numId w:val="2"/>
        </w:numPr>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填写入党介绍人意见时应注意的问题：</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一是入党介绍人要坚持党性原则，把在培养和考察过程中了解的被介绍人的思想觉悟、政治品质、现实表现和个人经历等方面的情况如实反映出来。</w:t>
      </w:r>
    </w:p>
    <w:p>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二是在写明被介绍人的主要优缺点时，优点要概括得符合实际，缺点要具体，切中要害，不要只笼统、抽象、简单地提点希望，更不能只填写“同意入党”。</w:t>
      </w:r>
    </w:p>
    <w:p>
      <w:pPr>
        <w:widowControl/>
        <w:numPr>
          <w:ilvl w:val="0"/>
          <w:numId w:val="1"/>
        </w:numPr>
        <w:spacing w:after="157"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内容及格式要求</w:t>
      </w:r>
    </w:p>
    <w:p>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入党介绍人意见一般应包括三层意思：</w:t>
      </w:r>
    </w:p>
    <w:p>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1、根据被介绍人的思想、工作学习、作风纪律等方面的表现写出综合性的意见。</w:t>
      </w:r>
    </w:p>
    <w:p>
      <w:pPr>
        <w:widowControl/>
        <w:spacing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2、指出被介绍人的不足及今后的努力方向。</w:t>
      </w:r>
    </w:p>
    <w:p>
      <w:pPr>
        <w:widowControl/>
        <w:spacing w:after="157" w:afterLines="50"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3、按党员标准全面衡量，表明对被介绍人能否入党的态度。</w:t>
      </w:r>
    </w:p>
    <w:p>
      <w:pPr>
        <w:widowControl/>
        <w:numPr>
          <w:ilvl w:val="0"/>
          <w:numId w:val="1"/>
        </w:numPr>
        <w:spacing w:after="157" w:afterLines="50" w:line="300" w:lineRule="auto"/>
        <w:jc w:val="left"/>
        <w:rPr>
          <w:rFonts w:ascii="Times New Roman" w:hAnsi="Times New Roman" w:eastAsia="宋体" w:cs="Times New Roman"/>
          <w:sz w:val="24"/>
          <w:szCs w:val="24"/>
        </w:rPr>
      </w:pPr>
      <w:r>
        <w:rPr>
          <w:rFonts w:ascii="Times New Roman" w:hAnsi="Times New Roman" w:eastAsia="宋体" w:cs="Times New Roman"/>
          <w:b/>
          <w:bCs/>
          <w:kern w:val="0"/>
          <w:sz w:val="24"/>
          <w:szCs w:val="24"/>
        </w:rPr>
        <w:t>模板</w:t>
      </w:r>
    </w:p>
    <w:p>
      <w:pPr>
        <w:spacing w:line="30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第一介绍人意见</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***同志（同学）积极向党组织靠拢，……。</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在思想上，……。</w:t>
      </w:r>
      <w:r>
        <w:rPr>
          <w:rFonts w:ascii="Times New Roman" w:hAnsi="Times New Roman" w:eastAsia="宋体" w:cs="Times New Roman"/>
          <w:color w:val="FF0000"/>
          <w:sz w:val="24"/>
          <w:szCs w:val="24"/>
        </w:rPr>
        <w:t>（现实表现情况）</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在学习上，……。</w:t>
      </w:r>
      <w:r>
        <w:rPr>
          <w:rFonts w:ascii="Times New Roman" w:hAnsi="Times New Roman" w:eastAsia="宋体" w:cs="Times New Roman"/>
          <w:color w:val="FF0000"/>
          <w:sz w:val="24"/>
          <w:szCs w:val="24"/>
        </w:rPr>
        <w:t>（现实表现情况）</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在生活上，……。</w:t>
      </w:r>
      <w:r>
        <w:rPr>
          <w:rFonts w:ascii="Times New Roman" w:hAnsi="Times New Roman" w:eastAsia="宋体" w:cs="Times New Roman"/>
          <w:color w:val="FF0000"/>
          <w:sz w:val="24"/>
          <w:szCs w:val="24"/>
        </w:rPr>
        <w:t>（现实表现情况）</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但人无完人，该同志（同学）也存在一些不足，如……</w:t>
      </w:r>
      <w:r>
        <w:rPr>
          <w:rFonts w:ascii="Times New Roman" w:hAnsi="Times New Roman" w:eastAsia="宋体" w:cs="Times New Roman"/>
          <w:color w:val="FF0000"/>
          <w:sz w:val="24"/>
          <w:szCs w:val="24"/>
        </w:rPr>
        <w:t>（指出存在的不足）</w:t>
      </w:r>
      <w:r>
        <w:rPr>
          <w:rFonts w:ascii="Times New Roman" w:hAnsi="Times New Roman" w:eastAsia="宋体" w:cs="Times New Roman"/>
          <w:sz w:val="24"/>
          <w:szCs w:val="24"/>
        </w:rPr>
        <w:t>。在以后的发展中希望该同志（同学）能……</w:t>
      </w:r>
      <w:r>
        <w:rPr>
          <w:rFonts w:ascii="Times New Roman" w:hAnsi="Times New Roman" w:eastAsia="宋体" w:cs="Times New Roman"/>
          <w:color w:val="FF0000"/>
          <w:sz w:val="24"/>
          <w:szCs w:val="24"/>
        </w:rPr>
        <w:t>（指出努力方向）</w:t>
      </w:r>
      <w:r>
        <w:rPr>
          <w:rFonts w:ascii="Times New Roman" w:hAnsi="Times New Roman" w:eastAsia="宋体" w:cs="Times New Roman"/>
          <w:sz w:val="24"/>
          <w:szCs w:val="24"/>
        </w:rPr>
        <w:t>。</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总的来说，我认为**同志（同学）已基本具备了共产党员的条件，本人愿意介绍**同志（同学）加入中国共产党。</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介绍人：***</w:t>
      </w:r>
    </w:p>
    <w:p>
      <w:pPr>
        <w:spacing w:line="300" w:lineRule="auto"/>
        <w:ind w:firstLine="480" w:firstLineChars="200"/>
        <w:jc w:val="right"/>
        <w:rPr>
          <w:rFonts w:ascii="Times New Roman" w:hAnsi="Times New Roman" w:eastAsia="宋体" w:cs="Times New Roman"/>
          <w:sz w:val="24"/>
          <w:szCs w:val="24"/>
        </w:rPr>
      </w:pPr>
      <w:r>
        <w:rPr>
          <w:rFonts w:ascii="Times New Roman" w:hAnsi="Times New Roman" w:eastAsia="宋体" w:cs="Times New Roman"/>
          <w:sz w:val="24"/>
          <w:szCs w:val="24"/>
        </w:rPr>
        <w:t>时间：****年**月**日</w:t>
      </w:r>
    </w:p>
    <w:p>
      <w:pPr>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　　</w:t>
      </w:r>
    </w:p>
    <w:p>
      <w:pPr>
        <w:spacing w:line="30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第二介绍人意见</w:t>
      </w:r>
    </w:p>
    <w:p>
      <w:pPr>
        <w:spacing w:line="300" w:lineRule="auto"/>
        <w:ind w:firstLine="480" w:firstLineChars="200"/>
        <w:rPr>
          <w:rFonts w:hint="default" w:ascii="Times New Roman" w:hAnsi="Times New Roman" w:eastAsia="宋体" w:cs="Times New Roman"/>
          <w:sz w:val="24"/>
          <w:szCs w:val="24"/>
          <w:u w:val="single"/>
          <w:lang w:val="en-US" w:eastAsia="zh-CN"/>
        </w:rPr>
      </w:pPr>
      <w:r>
        <w:rPr>
          <w:rFonts w:ascii="Times New Roman" w:hAnsi="Times New Roman" w:eastAsia="宋体" w:cs="Times New Roman"/>
          <w:sz w:val="24"/>
          <w:szCs w:val="24"/>
        </w:rPr>
        <w:t>***同志自提出入党申请后，能经常向党组织汇报思想，积极靠拢党组织，自觉以党员标准严格要求自己。该同志</w:t>
      </w:r>
      <w:r>
        <w:rPr>
          <w:rFonts w:ascii="Times New Roman" w:hAnsi="Times New Roman" w:eastAsia="宋体" w:cs="Times New Roman"/>
          <w:color w:val="FF0000"/>
          <w:sz w:val="24"/>
          <w:szCs w:val="24"/>
        </w:rPr>
        <w:t>不仅能认真学习党的基本知识，不断提高对党的认识，而且能刻苦学习文化知识，连续两年获得奖学金。该同志担任班长，思想作风正派，工作认真负责，热心为同学服务，在班级中有较高威信。他对组织忠诚老实，平时从不计较个人利益，有无私奉献的精神和为党的事业奋斗终身的决心。</w:t>
      </w:r>
      <w:r>
        <w:rPr>
          <w:rFonts w:ascii="Times New Roman" w:hAnsi="Times New Roman" w:eastAsia="宋体" w:cs="Times New Roman"/>
          <w:sz w:val="24"/>
          <w:szCs w:val="24"/>
        </w:rPr>
        <w:t>主要缺点：</w:t>
      </w:r>
      <w:r>
        <w:rPr>
          <w:rFonts w:ascii="Times New Roman" w:hAnsi="Times New Roman" w:eastAsia="宋体" w:cs="Times New Roman"/>
          <w:color w:val="FF0000"/>
          <w:sz w:val="24"/>
          <w:szCs w:val="24"/>
        </w:rPr>
        <w:t>开展批评不够大胆。我认为该同志已基本具备党员条件，愿意介绍其入党。</w:t>
      </w:r>
      <w:r>
        <w:rPr>
          <w:rFonts w:hint="eastAsia" w:ascii="Times New Roman" w:hAnsi="Times New Roman" w:eastAsia="宋体" w:cs="Times New Roman"/>
          <w:color w:val="FF0000"/>
          <w:sz w:val="24"/>
          <w:szCs w:val="24"/>
          <w:u w:val="single"/>
          <w:lang w:eastAsia="zh-CN"/>
        </w:rPr>
        <w:t>（</w:t>
      </w:r>
      <w:r>
        <w:rPr>
          <w:rFonts w:hint="eastAsia" w:ascii="Times New Roman" w:hAnsi="Times New Roman" w:eastAsia="宋体" w:cs="Times New Roman"/>
          <w:color w:val="FF0000"/>
          <w:sz w:val="24"/>
          <w:szCs w:val="24"/>
          <w:u w:val="single"/>
          <w:lang w:val="en-US" w:eastAsia="zh-CN"/>
        </w:rPr>
        <w:t>红字部分按实际情况填写）</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总的来说，我认为***同志（同学）已基本具备了共产党员的条件，愿意做***同志（同学）的入党介绍人。</w:t>
      </w:r>
    </w:p>
    <w:p>
      <w:pPr>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介绍人：***</w:t>
      </w:r>
    </w:p>
    <w:p>
      <w:pPr>
        <w:spacing w:line="300" w:lineRule="auto"/>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时间：****年**月**日</w:t>
      </w:r>
    </w:p>
    <w:p>
      <w:pPr>
        <w:widowControl/>
        <w:shd w:val="clear" w:color="auto" w:fill="FFFFFF"/>
        <w:spacing w:before="100" w:after="100" w:line="30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特附</w:t>
      </w:r>
    </w:p>
    <w:p>
      <w:pPr>
        <w:widowControl/>
        <w:shd w:val="clear" w:color="auto" w:fill="FFFFFF"/>
        <w:spacing w:before="100" w:after="100" w:line="300" w:lineRule="auto"/>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周恩来总理介绍程砚秋同志入党的介绍人意见</w:t>
      </w:r>
    </w:p>
    <w:p>
      <w:pPr>
        <w:widowControl/>
        <w:shd w:val="clear" w:color="auto" w:fill="FFFFFF"/>
        <w:spacing w:before="100" w:after="100" w:line="300" w:lineRule="auto"/>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    周恩来在1957年10月11日在程砚秋入党志愿书入党介绍人一栏签署了他的意见，笔锋遒劲的毛笔字是那样潇洒醒目，显得庄重而又严肃。现将这份珍贵的资料摘录如下：</w:t>
      </w:r>
    </w:p>
    <w:p>
      <w:pPr>
        <w:widowControl/>
        <w:shd w:val="clear" w:color="auto" w:fill="FFFFFF"/>
        <w:spacing w:before="100" w:after="100" w:line="300" w:lineRule="auto"/>
        <w:ind w:firstLine="480"/>
        <w:jc w:val="left"/>
        <w:rPr>
          <w:rFonts w:ascii="Times New Roman" w:hAnsi="Times New Roman" w:eastAsia="宋体" w:cs="Times New Roman"/>
          <w:b/>
          <w:bCs/>
          <w:kern w:val="0"/>
          <w:sz w:val="24"/>
          <w:szCs w:val="24"/>
        </w:rPr>
      </w:pPr>
      <w:r>
        <w:rPr>
          <w:rFonts w:ascii="Times New Roman" w:hAnsi="Times New Roman" w:eastAsia="宋体" w:cs="Times New Roman"/>
          <w:kern w:val="0"/>
          <w:sz w:val="24"/>
          <w:szCs w:val="24"/>
        </w:rPr>
        <w:t>介绍人姓名：</w:t>
      </w:r>
      <w:r>
        <w:rPr>
          <w:rFonts w:ascii="Times New Roman" w:hAnsi="Times New Roman" w:eastAsia="宋体" w:cs="Times New Roman"/>
          <w:b/>
          <w:bCs/>
          <w:kern w:val="0"/>
          <w:sz w:val="24"/>
          <w:szCs w:val="24"/>
        </w:rPr>
        <w:t>周恩来，</w:t>
      </w:r>
      <w:r>
        <w:rPr>
          <w:rFonts w:ascii="Times New Roman" w:hAnsi="Times New Roman" w:eastAsia="宋体" w:cs="Times New Roman"/>
          <w:kern w:val="0"/>
          <w:sz w:val="24"/>
          <w:szCs w:val="24"/>
        </w:rPr>
        <w:t>党龄：</w:t>
      </w:r>
      <w:r>
        <w:rPr>
          <w:rFonts w:ascii="Times New Roman" w:hAnsi="Times New Roman" w:eastAsia="宋体" w:cs="Times New Roman"/>
          <w:b/>
          <w:bCs/>
          <w:kern w:val="0"/>
          <w:sz w:val="24"/>
          <w:szCs w:val="24"/>
        </w:rPr>
        <w:t>1922年入党，</w:t>
      </w:r>
      <w:r>
        <w:rPr>
          <w:rFonts w:ascii="Times New Roman" w:hAnsi="Times New Roman" w:eastAsia="宋体" w:cs="Times New Roman"/>
          <w:kern w:val="0"/>
          <w:sz w:val="24"/>
          <w:szCs w:val="24"/>
        </w:rPr>
        <w:t>任职机关：</w:t>
      </w:r>
      <w:r>
        <w:rPr>
          <w:rFonts w:ascii="Times New Roman" w:hAnsi="Times New Roman" w:eastAsia="宋体" w:cs="Times New Roman"/>
          <w:b/>
          <w:bCs/>
          <w:kern w:val="0"/>
          <w:sz w:val="24"/>
          <w:szCs w:val="24"/>
        </w:rPr>
        <w:t>党中央和国务院，</w:t>
      </w:r>
      <w:r>
        <w:rPr>
          <w:rFonts w:ascii="Times New Roman" w:hAnsi="Times New Roman" w:eastAsia="宋体" w:cs="Times New Roman"/>
          <w:kern w:val="0"/>
          <w:sz w:val="24"/>
          <w:szCs w:val="24"/>
        </w:rPr>
        <w:t>与被介绍人的关系：</w:t>
      </w:r>
      <w:r>
        <w:rPr>
          <w:rFonts w:ascii="Times New Roman" w:hAnsi="Times New Roman" w:eastAsia="宋体" w:cs="Times New Roman"/>
          <w:b/>
          <w:bCs/>
          <w:kern w:val="0"/>
          <w:sz w:val="24"/>
          <w:szCs w:val="24"/>
        </w:rPr>
        <w:t>朋友关系、从1949年开始相识。</w:t>
      </w:r>
    </w:p>
    <w:p>
      <w:pPr>
        <w:widowControl/>
        <w:shd w:val="clear" w:color="auto" w:fill="FFFFFF"/>
        <w:spacing w:before="100" w:after="100" w:line="300" w:lineRule="auto"/>
        <w:ind w:firstLine="480"/>
        <w:jc w:val="left"/>
        <w:rPr>
          <w:rFonts w:ascii="Times New Roman" w:hAnsi="Times New Roman" w:eastAsia="宋体" w:cs="Times New Roman"/>
          <w:kern w:val="0"/>
          <w:szCs w:val="21"/>
        </w:rPr>
      </w:pPr>
      <w:r>
        <w:rPr>
          <w:rFonts w:ascii="Times New Roman" w:hAnsi="Times New Roman" w:eastAsia="宋体" w:cs="Times New Roman"/>
          <w:kern w:val="0"/>
          <w:sz w:val="24"/>
          <w:szCs w:val="24"/>
        </w:rPr>
        <w:t>对被介绍人的意见：</w:t>
      </w:r>
      <w:r>
        <w:rPr>
          <w:rFonts w:ascii="Times New Roman" w:hAnsi="Times New Roman" w:eastAsia="宋体" w:cs="Times New Roman"/>
          <w:b/>
          <w:bCs/>
          <w:kern w:val="0"/>
          <w:sz w:val="24"/>
          <w:szCs w:val="24"/>
        </w:rPr>
        <w:t>程砚秋同志在旧社会经过个人奋斗，在艺术上获得相当高的成就，在政治上坚持民族气节，这都是难能可贵的。解放后，他接受党的领导，努力为人民服务，政治上积极要求进步，这就具备了入党的基本条件。他的入党申请，如得到党组织的批准，今后对他的要求，就应该更加严格。我曾经对他说，在他被批准为预备党员期间，他应该努力学习，积极参加集体生活，力图与劳动群众相结合，好继续克服个人主义思想作风，并且热心传授和推广自己艺术上的成就，以便提高自己的阶级觉悟，发扬为劳动人民服务的精神。</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B"/>
    <w:multiLevelType w:val="singleLevel"/>
    <w:tmpl w:val="0000001B"/>
    <w:lvl w:ilvl="0" w:tentative="0">
      <w:start w:val="1"/>
      <w:numFmt w:val="chineseCounting"/>
      <w:suff w:val="nothing"/>
      <w:lvlText w:val="%1、"/>
      <w:lvlJc w:val="left"/>
    </w:lvl>
  </w:abstractNum>
  <w:abstractNum w:abstractNumId="1">
    <w:nsid w:val="27F6315D"/>
    <w:multiLevelType w:val="multilevel"/>
    <w:tmpl w:val="27F6315D"/>
    <w:lvl w:ilvl="0" w:tentative="0">
      <w:start w:val="1"/>
      <w:numFmt w:val="decimal"/>
      <w:lvlText w:val="%1、"/>
      <w:lvlJc w:val="left"/>
      <w:pPr>
        <w:tabs>
          <w:tab w:val="left" w:pos="360"/>
        </w:tabs>
        <w:ind w:left="360" w:hanging="360"/>
      </w:pPr>
      <w:rPr>
        <w:rFonts w:hint="default" w:ascii="宋体" w:hAnsi="宋体" w:cs="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C43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ubtitle"/>
    <w:basedOn w:val="1"/>
    <w:next w:val="1"/>
    <w:qFormat/>
    <w:uiPriority w:val="11"/>
    <w:pPr>
      <w:spacing w:line="300" w:lineRule="auto"/>
      <w:jc w:val="center"/>
      <w:outlineLvl w:val="1"/>
    </w:pPr>
    <w:rPr>
      <w:rFonts w:ascii="黑体" w:hAnsi="黑体" w:eastAsia="黑体" w:cstheme="majorBidi"/>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2025-04-18T09:06:23Z</dcterms:created>
  <dc:creator>Administrator</dc:creator>
  <cp:lastModifiedBy>过往。</cp:lastModifiedBy>
  <dcterms:modified xsi:type="dcterms:W3CDTF">2025-04-18T09:06:36Z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AA747F1846EA447F8929C6C6E87F88C4</vt:lpwstr>
  </property>
</Properties>
</file>